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Pr="006F7699" w:rsidRDefault="00084E53" w:rsidP="00084E53">
      <w:pPr>
        <w:pStyle w:val="a3"/>
        <w:ind w:left="0"/>
        <w:jc w:val="center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6F7699" w:rsidRDefault="00084E53" w:rsidP="00084E53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6F76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6F7699" w:rsidRDefault="00084E53" w:rsidP="00084E53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6F7699">
        <w:rPr>
          <w:rFonts w:ascii="Arial" w:hAnsi="Arial" w:cs="Arial"/>
          <w:b/>
          <w:sz w:val="24"/>
          <w:szCs w:val="24"/>
        </w:rPr>
        <w:t xml:space="preserve">КРАСНОСЕЛЬСКОГО МУНИЦИПАЛЬНОГО </w:t>
      </w:r>
      <w:r w:rsidRPr="006F76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Pr="006F76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6F7699">
        <w:rPr>
          <w:rFonts w:ascii="Arial" w:hAnsi="Arial" w:cs="Arial"/>
          <w:b/>
          <w:sz w:val="24"/>
          <w:szCs w:val="24"/>
        </w:rPr>
        <w:t>КОСТРОМСКОЙ</w:t>
      </w:r>
      <w:r w:rsidR="00DF5EAB" w:rsidRPr="006F7699">
        <w:rPr>
          <w:rFonts w:ascii="Arial" w:hAnsi="Arial" w:cs="Arial"/>
          <w:b/>
          <w:sz w:val="24"/>
          <w:szCs w:val="24"/>
        </w:rPr>
        <w:t xml:space="preserve"> </w:t>
      </w:r>
      <w:r w:rsidRPr="006F7699">
        <w:rPr>
          <w:rFonts w:ascii="Arial" w:hAnsi="Arial" w:cs="Arial"/>
          <w:b/>
          <w:sz w:val="24"/>
          <w:szCs w:val="24"/>
        </w:rPr>
        <w:t xml:space="preserve">ОБЛАСТИ </w:t>
      </w:r>
    </w:p>
    <w:p w:rsidR="00084E53" w:rsidRPr="006F76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6F76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6F7699" w:rsidRDefault="00084E53" w:rsidP="00084E53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084E53" w:rsidRPr="006F7699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6F76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Pr="006F7699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6F7699"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1972EF" w:rsidRPr="006F7699">
        <w:rPr>
          <w:rFonts w:ascii="Arial" w:hAnsi="Arial" w:cs="Arial"/>
          <w:b/>
          <w:spacing w:val="-2"/>
          <w:sz w:val="24"/>
          <w:szCs w:val="24"/>
        </w:rPr>
        <w:t>7 окт</w:t>
      </w:r>
      <w:r w:rsidRPr="006F7699">
        <w:rPr>
          <w:rFonts w:ascii="Arial" w:hAnsi="Arial" w:cs="Arial"/>
          <w:b/>
          <w:spacing w:val="-2"/>
          <w:sz w:val="24"/>
          <w:szCs w:val="24"/>
        </w:rPr>
        <w:t>ября 2025 года №</w:t>
      </w:r>
      <w:r w:rsidR="0067449A" w:rsidRPr="006F769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1972EF" w:rsidRPr="006F7699">
        <w:rPr>
          <w:rFonts w:ascii="Arial" w:hAnsi="Arial" w:cs="Arial"/>
          <w:b/>
          <w:spacing w:val="-2"/>
          <w:sz w:val="24"/>
          <w:szCs w:val="24"/>
        </w:rPr>
        <w:t>9</w:t>
      </w:r>
    </w:p>
    <w:p w:rsidR="00292FB7" w:rsidRPr="006F7699" w:rsidRDefault="00292FB7" w:rsidP="00084E53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</w:p>
    <w:p w:rsidR="000D7F08" w:rsidRPr="006F7699" w:rsidRDefault="00C47505" w:rsidP="001972EF">
      <w:pPr>
        <w:pStyle w:val="a3"/>
        <w:ind w:right="429"/>
        <w:jc w:val="center"/>
        <w:rPr>
          <w:rFonts w:ascii="Arial" w:hAnsi="Arial" w:cs="Arial"/>
          <w:b/>
          <w:sz w:val="24"/>
          <w:szCs w:val="24"/>
        </w:rPr>
      </w:pPr>
      <w:r w:rsidRPr="006F7699">
        <w:rPr>
          <w:rFonts w:ascii="Arial" w:hAnsi="Arial" w:cs="Arial"/>
          <w:b/>
          <w:sz w:val="24"/>
          <w:szCs w:val="24"/>
        </w:rPr>
        <w:t xml:space="preserve">О </w:t>
      </w:r>
      <w:r w:rsidR="000D7F08" w:rsidRPr="006F7699">
        <w:rPr>
          <w:rFonts w:ascii="Arial" w:hAnsi="Arial" w:cs="Arial"/>
          <w:b/>
          <w:sz w:val="24"/>
          <w:szCs w:val="24"/>
        </w:rPr>
        <w:t>ЛИКВИДАЦИИ СОБРАНИЯ ДЕПУТАТОВ КРАСНОСЕЛЬСКОГО МУНИЦИПАЛЬНОГО РАЙОНА КОСТРОМСКОЙ ОБЛАСТИ, НАДЕЛЕННОГО ПРАВАМИ ЮРИДИЧЕСКОГО ЛИЦА</w:t>
      </w:r>
    </w:p>
    <w:p w:rsidR="00C47505" w:rsidRPr="006F7699" w:rsidRDefault="000D7F08" w:rsidP="001972EF">
      <w:pPr>
        <w:pStyle w:val="a3"/>
        <w:spacing w:before="321" w:line="322" w:lineRule="exact"/>
        <w:ind w:left="0" w:right="429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6F7699">
        <w:rPr>
          <w:rFonts w:ascii="Arial" w:hAnsi="Arial" w:cs="Arial"/>
          <w:sz w:val="24"/>
          <w:szCs w:val="24"/>
        </w:rPr>
        <w:t>Руководствуясь статьями 61, 62, 63, 64 Гражданского кодекса Российской Федерации, Федеральным законом от 6 октября 2003 года №</w:t>
      </w:r>
      <w:r w:rsidR="00DF5EAB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131-ФЗ «Об общих принципах организации местного самоуправления в Российской Федерации», Федеральным законом от 8</w:t>
      </w:r>
      <w:r w:rsidR="001972EF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августа 2001 года №</w:t>
      </w:r>
      <w:r w:rsidR="00DF5EAB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 xml:space="preserve">129-ФЗ «О государственной регистрации юридических лиц и индивидуальных предпринимателей», </w:t>
      </w:r>
      <w:r w:rsidR="00C47505" w:rsidRPr="006F7699">
        <w:rPr>
          <w:rFonts w:ascii="Arial" w:hAnsi="Arial" w:cs="Arial"/>
          <w:sz w:val="24"/>
          <w:szCs w:val="24"/>
        </w:rPr>
        <w:t>Законом Костромской области от 21 марта 2025 года № 606-7-ЗКО «О преобразовании муниципальных образований, входящих в состав Красносельского</w:t>
      </w:r>
      <w:proofErr w:type="gramEnd"/>
      <w:r w:rsidR="00C47505" w:rsidRPr="006F7699">
        <w:rPr>
          <w:rFonts w:ascii="Arial" w:hAnsi="Arial" w:cs="Arial"/>
          <w:sz w:val="24"/>
          <w:szCs w:val="24"/>
        </w:rPr>
        <w:t xml:space="preserve"> муниципального района Костромской области, и внесении изменений в отдельные законодательные акты Костромской области»,</w:t>
      </w:r>
      <w:r w:rsidRPr="006F7699">
        <w:rPr>
          <w:rFonts w:ascii="Arial" w:hAnsi="Arial" w:cs="Arial"/>
          <w:sz w:val="24"/>
          <w:szCs w:val="24"/>
        </w:rPr>
        <w:t xml:space="preserve"> -</w:t>
      </w:r>
      <w:r w:rsidR="00C47505" w:rsidRPr="006F7699">
        <w:rPr>
          <w:rFonts w:ascii="Arial" w:hAnsi="Arial" w:cs="Arial"/>
          <w:sz w:val="24"/>
          <w:szCs w:val="24"/>
        </w:rPr>
        <w:t xml:space="preserve"> </w:t>
      </w:r>
    </w:p>
    <w:p w:rsidR="00084E53" w:rsidRPr="006F7699" w:rsidRDefault="00084E53" w:rsidP="00DF5EAB">
      <w:pPr>
        <w:pStyle w:val="a3"/>
        <w:ind w:left="0" w:right="429" w:firstLine="720"/>
        <w:jc w:val="both"/>
        <w:rPr>
          <w:rFonts w:ascii="Arial" w:hAnsi="Arial" w:cs="Arial"/>
          <w:b/>
          <w:sz w:val="24"/>
          <w:szCs w:val="24"/>
        </w:rPr>
      </w:pPr>
      <w:r w:rsidRPr="006F7699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0D7F08" w:rsidRPr="006F7699" w:rsidRDefault="000D7F08" w:rsidP="001972EF">
      <w:pPr>
        <w:pStyle w:val="a4"/>
        <w:numPr>
          <w:ilvl w:val="0"/>
          <w:numId w:val="3"/>
        </w:numPr>
        <w:tabs>
          <w:tab w:val="left" w:pos="1399"/>
        </w:tabs>
        <w:spacing w:line="247" w:lineRule="auto"/>
        <w:ind w:left="0" w:right="429" w:firstLine="851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Ликвидировать Собрание депутатов Красносельского муниципального района Костромской области. </w:t>
      </w:r>
      <w:r w:rsidR="00491777" w:rsidRPr="006F7699">
        <w:rPr>
          <w:rFonts w:ascii="Arial" w:hAnsi="Arial" w:cs="Arial"/>
          <w:sz w:val="24"/>
          <w:szCs w:val="24"/>
        </w:rPr>
        <w:t>(</w:t>
      </w:r>
      <w:r w:rsidRPr="006F7699">
        <w:rPr>
          <w:rFonts w:ascii="Arial" w:hAnsi="Arial" w:cs="Arial"/>
          <w:sz w:val="24"/>
          <w:szCs w:val="24"/>
        </w:rPr>
        <w:t xml:space="preserve">ОГРН </w:t>
      </w:r>
      <w:r w:rsidR="004167F2" w:rsidRPr="006F7699">
        <w:rPr>
          <w:rFonts w:ascii="Arial" w:hAnsi="Arial" w:cs="Arial"/>
          <w:color w:val="333333"/>
          <w:sz w:val="24"/>
          <w:szCs w:val="24"/>
          <w:shd w:val="clear" w:color="auto" w:fill="FFFFFF"/>
        </w:rPr>
        <w:t>1174401000080</w:t>
      </w:r>
      <w:r w:rsidRPr="006F7699">
        <w:rPr>
          <w:rFonts w:ascii="Arial" w:hAnsi="Arial" w:cs="Arial"/>
          <w:sz w:val="24"/>
          <w:szCs w:val="24"/>
        </w:rPr>
        <w:t xml:space="preserve">, ИНН </w:t>
      </w:r>
      <w:r w:rsidR="004167F2" w:rsidRPr="006F7699">
        <w:rPr>
          <w:rFonts w:ascii="Arial" w:hAnsi="Arial" w:cs="Arial"/>
          <w:color w:val="333333"/>
          <w:sz w:val="24"/>
          <w:szCs w:val="24"/>
          <w:shd w:val="clear" w:color="auto" w:fill="FFFFFF"/>
        </w:rPr>
        <w:t>4415008244</w:t>
      </w:r>
      <w:r w:rsidRPr="006F7699">
        <w:rPr>
          <w:rFonts w:ascii="Arial" w:hAnsi="Arial" w:cs="Arial"/>
          <w:sz w:val="24"/>
          <w:szCs w:val="24"/>
        </w:rPr>
        <w:t>), юридический и фактический адрес: 1579</w:t>
      </w:r>
      <w:r w:rsidR="004167F2" w:rsidRPr="006F7699">
        <w:rPr>
          <w:rFonts w:ascii="Arial" w:hAnsi="Arial" w:cs="Arial"/>
          <w:sz w:val="24"/>
          <w:szCs w:val="24"/>
        </w:rPr>
        <w:t>4</w:t>
      </w:r>
      <w:r w:rsidRPr="006F7699">
        <w:rPr>
          <w:rFonts w:ascii="Arial" w:hAnsi="Arial" w:cs="Arial"/>
          <w:sz w:val="24"/>
          <w:szCs w:val="24"/>
        </w:rPr>
        <w:t>0</w:t>
      </w:r>
      <w:r w:rsidR="00491777" w:rsidRPr="006F7699">
        <w:rPr>
          <w:rFonts w:ascii="Arial" w:hAnsi="Arial" w:cs="Arial"/>
          <w:sz w:val="24"/>
          <w:szCs w:val="24"/>
        </w:rPr>
        <w:t>,</w:t>
      </w:r>
      <w:r w:rsidRPr="006F7699">
        <w:rPr>
          <w:rFonts w:ascii="Arial" w:hAnsi="Arial" w:cs="Arial"/>
          <w:sz w:val="24"/>
          <w:szCs w:val="24"/>
        </w:rPr>
        <w:t xml:space="preserve"> Костромская область, </w:t>
      </w:r>
      <w:proofErr w:type="spellStart"/>
      <w:r w:rsidR="004167F2" w:rsidRPr="006F7699">
        <w:rPr>
          <w:rFonts w:ascii="Arial" w:hAnsi="Arial" w:cs="Arial"/>
          <w:sz w:val="24"/>
          <w:szCs w:val="24"/>
        </w:rPr>
        <w:t>Красносельс</w:t>
      </w:r>
      <w:r w:rsidRPr="006F7699">
        <w:rPr>
          <w:rFonts w:ascii="Arial" w:hAnsi="Arial" w:cs="Arial"/>
          <w:sz w:val="24"/>
          <w:szCs w:val="24"/>
        </w:rPr>
        <w:t>кий</w:t>
      </w:r>
      <w:proofErr w:type="spellEnd"/>
      <w:r w:rsidRPr="006F7699"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Pr="006F7699">
        <w:rPr>
          <w:rFonts w:ascii="Arial" w:hAnsi="Arial" w:cs="Arial"/>
          <w:sz w:val="24"/>
          <w:szCs w:val="24"/>
        </w:rPr>
        <w:t>п</w:t>
      </w:r>
      <w:r w:rsidR="004167F2" w:rsidRPr="006F7699">
        <w:rPr>
          <w:rFonts w:ascii="Arial" w:hAnsi="Arial" w:cs="Arial"/>
          <w:sz w:val="24"/>
          <w:szCs w:val="24"/>
        </w:rPr>
        <w:t>гт</w:t>
      </w:r>
      <w:proofErr w:type="spellEnd"/>
      <w:r w:rsidRPr="006F7699">
        <w:rPr>
          <w:rFonts w:ascii="Arial" w:hAnsi="Arial" w:cs="Arial"/>
          <w:sz w:val="24"/>
          <w:szCs w:val="24"/>
        </w:rPr>
        <w:t>.</w:t>
      </w:r>
      <w:r w:rsidR="004167F2" w:rsidRPr="006F7699">
        <w:rPr>
          <w:rFonts w:ascii="Arial" w:hAnsi="Arial" w:cs="Arial"/>
          <w:sz w:val="24"/>
          <w:szCs w:val="24"/>
        </w:rPr>
        <w:t xml:space="preserve"> Красное-на-Волге</w:t>
      </w:r>
      <w:r w:rsidRPr="006F7699">
        <w:rPr>
          <w:rFonts w:ascii="Arial" w:hAnsi="Arial" w:cs="Arial"/>
          <w:sz w:val="24"/>
          <w:szCs w:val="24"/>
        </w:rPr>
        <w:t>, ул.</w:t>
      </w:r>
      <w:r w:rsidR="005C1A84" w:rsidRPr="006F7699">
        <w:rPr>
          <w:rFonts w:ascii="Arial" w:hAnsi="Arial" w:cs="Arial"/>
          <w:sz w:val="24"/>
          <w:szCs w:val="24"/>
        </w:rPr>
        <w:t xml:space="preserve"> </w:t>
      </w:r>
      <w:r w:rsidR="004167F2" w:rsidRPr="006F7699">
        <w:rPr>
          <w:rFonts w:ascii="Arial" w:hAnsi="Arial" w:cs="Arial"/>
          <w:sz w:val="24"/>
          <w:szCs w:val="24"/>
        </w:rPr>
        <w:t>Красная площадь</w:t>
      </w:r>
      <w:r w:rsidRPr="006F7699">
        <w:rPr>
          <w:rFonts w:ascii="Arial" w:hAnsi="Arial" w:cs="Arial"/>
          <w:sz w:val="24"/>
          <w:szCs w:val="24"/>
        </w:rPr>
        <w:t>, д.</w:t>
      </w:r>
      <w:r w:rsidR="004167F2" w:rsidRPr="006F7699">
        <w:rPr>
          <w:rFonts w:ascii="Arial" w:hAnsi="Arial" w:cs="Arial"/>
          <w:sz w:val="24"/>
          <w:szCs w:val="24"/>
        </w:rPr>
        <w:t>15</w:t>
      </w:r>
      <w:r w:rsidR="00DF5EAB" w:rsidRPr="006F7699">
        <w:rPr>
          <w:rFonts w:ascii="Arial" w:hAnsi="Arial" w:cs="Arial"/>
          <w:sz w:val="24"/>
          <w:szCs w:val="24"/>
        </w:rPr>
        <w:t>.</w:t>
      </w:r>
    </w:p>
    <w:p w:rsidR="000D7F08" w:rsidRPr="006F7699" w:rsidRDefault="000D7F08" w:rsidP="001972EF">
      <w:pPr>
        <w:pStyle w:val="a4"/>
        <w:numPr>
          <w:ilvl w:val="0"/>
          <w:numId w:val="3"/>
        </w:numPr>
        <w:tabs>
          <w:tab w:val="left" w:pos="1251"/>
        </w:tabs>
        <w:spacing w:line="296" w:lineRule="exact"/>
        <w:ind w:left="0" w:right="429" w:firstLine="851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pacing w:val="-2"/>
          <w:sz w:val="24"/>
          <w:szCs w:val="24"/>
        </w:rPr>
        <w:t>Утвердить</w:t>
      </w:r>
      <w:r w:rsidR="004167F2" w:rsidRPr="006F7699">
        <w:rPr>
          <w:rFonts w:ascii="Arial" w:hAnsi="Arial" w:cs="Arial"/>
          <w:spacing w:val="-2"/>
          <w:sz w:val="24"/>
          <w:szCs w:val="24"/>
        </w:rPr>
        <w:t xml:space="preserve"> </w:t>
      </w:r>
      <w:r w:rsidRPr="006F7699">
        <w:rPr>
          <w:rFonts w:ascii="Arial" w:hAnsi="Arial" w:cs="Arial"/>
          <w:spacing w:val="-2"/>
          <w:sz w:val="24"/>
          <w:szCs w:val="24"/>
        </w:rPr>
        <w:t>прилагаемые:</w:t>
      </w:r>
    </w:p>
    <w:p w:rsidR="000D7F08" w:rsidRPr="006F7699" w:rsidRDefault="000D7F08" w:rsidP="001972EF">
      <w:pPr>
        <w:pStyle w:val="a4"/>
        <w:tabs>
          <w:tab w:val="left" w:pos="1533"/>
        </w:tabs>
        <w:spacing w:before="9" w:line="247" w:lineRule="auto"/>
        <w:ind w:left="0" w:right="429" w:firstLine="851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Положение о ликвидационной комиссии Собрания депутатов </w:t>
      </w:r>
      <w:r w:rsidR="004167F2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района Костромской области;</w:t>
      </w:r>
    </w:p>
    <w:p w:rsidR="000D7F08" w:rsidRPr="006F7699" w:rsidRDefault="000D7F08" w:rsidP="001972EF">
      <w:pPr>
        <w:pStyle w:val="a4"/>
        <w:tabs>
          <w:tab w:val="left" w:pos="1663"/>
        </w:tabs>
        <w:spacing w:line="247" w:lineRule="auto"/>
        <w:ind w:left="0" w:right="429" w:firstLine="851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Состав ликвидационной </w:t>
      </w:r>
      <w:proofErr w:type="gramStart"/>
      <w:r w:rsidRPr="006F7699">
        <w:rPr>
          <w:rFonts w:ascii="Arial" w:hAnsi="Arial" w:cs="Arial"/>
          <w:sz w:val="24"/>
          <w:szCs w:val="24"/>
        </w:rPr>
        <w:t xml:space="preserve">комиссии Собрания депутатов </w:t>
      </w:r>
      <w:r w:rsidR="004167F2" w:rsidRPr="006F7699">
        <w:rPr>
          <w:rFonts w:ascii="Arial" w:hAnsi="Arial" w:cs="Arial"/>
          <w:sz w:val="24"/>
          <w:szCs w:val="24"/>
        </w:rPr>
        <w:t>Красносель</w:t>
      </w:r>
      <w:r w:rsidRPr="006F7699">
        <w:rPr>
          <w:rFonts w:ascii="Arial" w:hAnsi="Arial" w:cs="Arial"/>
          <w:sz w:val="24"/>
          <w:szCs w:val="24"/>
        </w:rPr>
        <w:t>ского муниципального района Костромской области</w:t>
      </w:r>
      <w:proofErr w:type="gramEnd"/>
      <w:r w:rsidRPr="006F7699">
        <w:rPr>
          <w:rFonts w:ascii="Arial" w:hAnsi="Arial" w:cs="Arial"/>
          <w:sz w:val="24"/>
          <w:szCs w:val="24"/>
        </w:rPr>
        <w:t>.</w:t>
      </w:r>
    </w:p>
    <w:p w:rsidR="000D7F08" w:rsidRPr="006F7699" w:rsidRDefault="000D7F08" w:rsidP="001972EF">
      <w:pPr>
        <w:pStyle w:val="a4"/>
        <w:numPr>
          <w:ilvl w:val="0"/>
          <w:numId w:val="3"/>
        </w:numPr>
        <w:tabs>
          <w:tab w:val="left" w:pos="1313"/>
        </w:tabs>
        <w:spacing w:line="247" w:lineRule="auto"/>
        <w:ind w:left="0" w:right="429" w:firstLine="851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Ликвидационной комиссии Собрания депутатов </w:t>
      </w:r>
      <w:r w:rsidR="004167F2" w:rsidRPr="006F7699">
        <w:rPr>
          <w:rFonts w:ascii="Arial" w:hAnsi="Arial" w:cs="Arial"/>
          <w:sz w:val="24"/>
          <w:szCs w:val="24"/>
        </w:rPr>
        <w:t>Красносель</w:t>
      </w:r>
      <w:r w:rsidRPr="006F7699">
        <w:rPr>
          <w:rFonts w:ascii="Arial" w:hAnsi="Arial" w:cs="Arial"/>
          <w:sz w:val="24"/>
          <w:szCs w:val="24"/>
        </w:rPr>
        <w:t>ского муниципального района Костромской области:</w:t>
      </w:r>
    </w:p>
    <w:p w:rsidR="000D7F08" w:rsidRPr="006F7699" w:rsidRDefault="000D7F08" w:rsidP="001972EF">
      <w:pPr>
        <w:pStyle w:val="a4"/>
        <w:tabs>
          <w:tab w:val="left" w:pos="1557"/>
        </w:tabs>
        <w:spacing w:line="247" w:lineRule="auto"/>
        <w:ind w:left="0" w:right="429" w:firstLine="851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осуществить в соответствии с законодательством Российской Федерации юридические и организационные мероприятия, связанны</w:t>
      </w:r>
      <w:r w:rsidR="00DF5EAB" w:rsidRPr="006F7699">
        <w:rPr>
          <w:rFonts w:ascii="Arial" w:hAnsi="Arial" w:cs="Arial"/>
          <w:sz w:val="24"/>
          <w:szCs w:val="24"/>
        </w:rPr>
        <w:t>е с ликвидацией представительного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DF5EAB" w:rsidRPr="006F7699">
        <w:rPr>
          <w:rFonts w:ascii="Arial" w:hAnsi="Arial" w:cs="Arial"/>
          <w:sz w:val="24"/>
          <w:szCs w:val="24"/>
        </w:rPr>
        <w:t>органа местного самоуправления.</w:t>
      </w:r>
    </w:p>
    <w:p w:rsidR="000D7F08" w:rsidRPr="006F7699" w:rsidRDefault="000D7F08" w:rsidP="001972EF">
      <w:pPr>
        <w:pStyle w:val="a4"/>
        <w:numPr>
          <w:ilvl w:val="0"/>
          <w:numId w:val="3"/>
        </w:numPr>
        <w:tabs>
          <w:tab w:val="left" w:pos="1281"/>
        </w:tabs>
        <w:spacing w:line="247" w:lineRule="auto"/>
        <w:ind w:left="0" w:right="429" w:firstLine="851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Настоящее решение вступает в силу со дня </w:t>
      </w:r>
      <w:r w:rsidR="00DF5EAB" w:rsidRPr="006F7699">
        <w:rPr>
          <w:rFonts w:ascii="Arial" w:hAnsi="Arial" w:cs="Arial"/>
          <w:sz w:val="24"/>
          <w:szCs w:val="24"/>
        </w:rPr>
        <w:t xml:space="preserve">подписания и подлежит </w:t>
      </w:r>
      <w:r w:rsidRPr="006F7699">
        <w:rPr>
          <w:rFonts w:ascii="Arial" w:hAnsi="Arial" w:cs="Arial"/>
          <w:sz w:val="24"/>
          <w:szCs w:val="24"/>
        </w:rPr>
        <w:t xml:space="preserve"> официально</w:t>
      </w:r>
      <w:r w:rsidR="00DF5EAB" w:rsidRPr="006F7699">
        <w:rPr>
          <w:rFonts w:ascii="Arial" w:hAnsi="Arial" w:cs="Arial"/>
          <w:sz w:val="24"/>
          <w:szCs w:val="24"/>
        </w:rPr>
        <w:t>му</w:t>
      </w:r>
      <w:r w:rsidRPr="006F7699">
        <w:rPr>
          <w:rFonts w:ascii="Arial" w:hAnsi="Arial" w:cs="Arial"/>
          <w:sz w:val="24"/>
          <w:szCs w:val="24"/>
        </w:rPr>
        <w:t xml:space="preserve"> опубликовани</w:t>
      </w:r>
      <w:r w:rsidR="00DF5EAB" w:rsidRPr="006F7699">
        <w:rPr>
          <w:rFonts w:ascii="Arial" w:hAnsi="Arial" w:cs="Arial"/>
          <w:sz w:val="24"/>
          <w:szCs w:val="24"/>
        </w:rPr>
        <w:t>ю</w:t>
      </w:r>
      <w:r w:rsidRPr="006F7699">
        <w:rPr>
          <w:rFonts w:ascii="Arial" w:hAnsi="Arial" w:cs="Arial"/>
          <w:sz w:val="24"/>
          <w:szCs w:val="24"/>
        </w:rPr>
        <w:t xml:space="preserve"> в информационном бюллетене «</w:t>
      </w:r>
      <w:r w:rsidR="004167F2" w:rsidRPr="006F7699">
        <w:rPr>
          <w:rFonts w:ascii="Arial" w:hAnsi="Arial" w:cs="Arial"/>
          <w:sz w:val="24"/>
          <w:szCs w:val="24"/>
        </w:rPr>
        <w:t>Вестник Красноселья</w:t>
      </w:r>
      <w:r w:rsidRPr="006F7699">
        <w:rPr>
          <w:rFonts w:ascii="Arial" w:hAnsi="Arial" w:cs="Arial"/>
          <w:sz w:val="24"/>
          <w:szCs w:val="24"/>
        </w:rPr>
        <w:t>».</w:t>
      </w:r>
    </w:p>
    <w:p w:rsidR="000D7F08" w:rsidRDefault="000D7F08" w:rsidP="001972EF">
      <w:pPr>
        <w:pStyle w:val="a4"/>
        <w:tabs>
          <w:tab w:val="left" w:pos="1184"/>
        </w:tabs>
        <w:ind w:left="851" w:right="429" w:firstLine="0"/>
        <w:rPr>
          <w:rFonts w:ascii="Arial" w:hAnsi="Arial" w:cs="Arial"/>
          <w:sz w:val="24"/>
          <w:szCs w:val="24"/>
        </w:rPr>
      </w:pPr>
    </w:p>
    <w:p w:rsidR="006F7699" w:rsidRPr="006F7699" w:rsidRDefault="006F7699" w:rsidP="001972EF">
      <w:pPr>
        <w:pStyle w:val="a4"/>
        <w:tabs>
          <w:tab w:val="left" w:pos="1184"/>
        </w:tabs>
        <w:ind w:left="851" w:right="429" w:firstLine="0"/>
        <w:rPr>
          <w:rFonts w:ascii="Arial" w:hAnsi="Arial" w:cs="Arial"/>
          <w:sz w:val="24"/>
          <w:szCs w:val="24"/>
        </w:rPr>
      </w:pPr>
    </w:p>
    <w:p w:rsidR="000D7F08" w:rsidRPr="006F7699" w:rsidRDefault="000D7F08" w:rsidP="000D7F08">
      <w:pPr>
        <w:pStyle w:val="a3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Председатель </w:t>
      </w:r>
      <w:r w:rsidRPr="006F7699">
        <w:rPr>
          <w:rFonts w:ascii="Arial" w:hAnsi="Arial" w:cs="Arial"/>
          <w:spacing w:val="-4"/>
          <w:sz w:val="24"/>
          <w:szCs w:val="24"/>
        </w:rPr>
        <w:t>Думы</w:t>
      </w:r>
    </w:p>
    <w:p w:rsidR="000D7F08" w:rsidRPr="006F7699" w:rsidRDefault="000D7F08" w:rsidP="000D7F08">
      <w:pPr>
        <w:pStyle w:val="a3"/>
        <w:spacing w:before="7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6F7699">
        <w:rPr>
          <w:rFonts w:ascii="Arial" w:hAnsi="Arial" w:cs="Arial"/>
          <w:spacing w:val="-2"/>
          <w:sz w:val="24"/>
          <w:szCs w:val="24"/>
        </w:rPr>
        <w:t>округа</w:t>
      </w:r>
    </w:p>
    <w:p w:rsidR="000D7F08" w:rsidRPr="006F7699" w:rsidRDefault="000D7F08" w:rsidP="000D7F08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Костромской </w:t>
      </w:r>
      <w:r w:rsidRPr="006F7699">
        <w:rPr>
          <w:rFonts w:ascii="Arial" w:hAnsi="Arial" w:cs="Arial"/>
          <w:spacing w:val="-2"/>
          <w:sz w:val="24"/>
          <w:szCs w:val="24"/>
        </w:rPr>
        <w:t>области</w:t>
      </w:r>
      <w:r w:rsidR="00DF5EAB" w:rsidRPr="006F7699">
        <w:rPr>
          <w:rFonts w:ascii="Arial" w:hAnsi="Arial" w:cs="Arial"/>
          <w:sz w:val="24"/>
          <w:szCs w:val="24"/>
        </w:rPr>
        <w:tab/>
        <w:t xml:space="preserve">                  </w:t>
      </w:r>
      <w:r w:rsidR="00AD6CFD" w:rsidRPr="006F7699">
        <w:rPr>
          <w:rFonts w:ascii="Arial" w:hAnsi="Arial" w:cs="Arial"/>
          <w:sz w:val="24"/>
          <w:szCs w:val="24"/>
        </w:rPr>
        <w:t>В.Н. Недорезов</w:t>
      </w:r>
    </w:p>
    <w:p w:rsidR="00292FB7" w:rsidRPr="006F7699" w:rsidRDefault="00292FB7" w:rsidP="00292FB7">
      <w:pPr>
        <w:pStyle w:val="a3"/>
        <w:spacing w:before="73"/>
        <w:ind w:right="278"/>
        <w:jc w:val="right"/>
        <w:rPr>
          <w:rFonts w:ascii="Arial" w:hAnsi="Arial" w:cs="Arial"/>
          <w:spacing w:val="-2"/>
          <w:sz w:val="24"/>
          <w:szCs w:val="24"/>
        </w:rPr>
      </w:pPr>
    </w:p>
    <w:p w:rsidR="00292FB7" w:rsidRPr="006F7699" w:rsidRDefault="00292FB7" w:rsidP="00292FB7">
      <w:pPr>
        <w:pStyle w:val="a3"/>
        <w:spacing w:before="73"/>
        <w:ind w:right="278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292FB7">
      <w:pPr>
        <w:pStyle w:val="a3"/>
        <w:spacing w:before="73"/>
        <w:ind w:right="278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292FB7">
      <w:pPr>
        <w:pStyle w:val="a3"/>
        <w:spacing w:before="73"/>
        <w:ind w:right="278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292FB7">
      <w:pPr>
        <w:pStyle w:val="a3"/>
        <w:spacing w:before="73"/>
        <w:ind w:right="278"/>
        <w:jc w:val="right"/>
        <w:rPr>
          <w:rFonts w:ascii="Arial" w:hAnsi="Arial" w:cs="Arial"/>
          <w:spacing w:val="-2"/>
          <w:sz w:val="24"/>
          <w:szCs w:val="24"/>
        </w:rPr>
      </w:pPr>
    </w:p>
    <w:p w:rsidR="00292FB7" w:rsidRPr="006F7699" w:rsidRDefault="00292FB7" w:rsidP="00292FB7">
      <w:pPr>
        <w:pStyle w:val="a3"/>
        <w:spacing w:before="73"/>
        <w:ind w:right="278"/>
        <w:jc w:val="righ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pacing w:val="-2"/>
          <w:sz w:val="24"/>
          <w:szCs w:val="24"/>
        </w:rPr>
        <w:t>УТВЕРЖДЕНО</w:t>
      </w:r>
    </w:p>
    <w:p w:rsidR="00407ABC" w:rsidRPr="006F7699" w:rsidRDefault="00407ABC" w:rsidP="00DF5EAB">
      <w:pPr>
        <w:pStyle w:val="a3"/>
        <w:spacing w:before="7" w:line="244" w:lineRule="auto"/>
        <w:ind w:left="5529" w:right="281" w:firstLine="2494"/>
        <w:jc w:val="righ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Р</w:t>
      </w:r>
      <w:r w:rsidR="00292FB7" w:rsidRPr="006F7699">
        <w:rPr>
          <w:rFonts w:ascii="Arial" w:hAnsi="Arial" w:cs="Arial"/>
          <w:sz w:val="24"/>
          <w:szCs w:val="24"/>
        </w:rPr>
        <w:t>ешением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 xml:space="preserve">Думы </w:t>
      </w:r>
      <w:r w:rsidRPr="006F7699">
        <w:rPr>
          <w:rFonts w:ascii="Arial" w:hAnsi="Arial" w:cs="Arial"/>
          <w:sz w:val="24"/>
          <w:szCs w:val="24"/>
        </w:rPr>
        <w:t>Красносельс</w:t>
      </w:r>
      <w:r w:rsidR="00292FB7" w:rsidRPr="006F7699">
        <w:rPr>
          <w:rFonts w:ascii="Arial" w:hAnsi="Arial" w:cs="Arial"/>
          <w:sz w:val="24"/>
          <w:szCs w:val="24"/>
        </w:rPr>
        <w:t>кого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>муниципального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pacing w:val="-2"/>
          <w:sz w:val="24"/>
          <w:szCs w:val="24"/>
        </w:rPr>
        <w:t>округа</w:t>
      </w:r>
      <w:r w:rsidR="00DF5EAB"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>Костромской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 xml:space="preserve">области </w:t>
      </w:r>
    </w:p>
    <w:p w:rsidR="00292FB7" w:rsidRPr="006F7699" w:rsidRDefault="00A51D49" w:rsidP="00407ABC">
      <w:pPr>
        <w:pStyle w:val="a3"/>
        <w:tabs>
          <w:tab w:val="left" w:pos="7791"/>
        </w:tabs>
        <w:spacing w:before="1" w:line="244" w:lineRule="auto"/>
        <w:ind w:left="5529" w:right="279" w:firstLine="423"/>
        <w:jc w:val="righ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pacing w:val="-5"/>
          <w:sz w:val="24"/>
          <w:szCs w:val="24"/>
        </w:rPr>
        <w:t>о</w:t>
      </w:r>
      <w:r w:rsidR="00292FB7" w:rsidRPr="006F7699">
        <w:rPr>
          <w:rFonts w:ascii="Arial" w:hAnsi="Arial" w:cs="Arial"/>
          <w:spacing w:val="-5"/>
          <w:sz w:val="24"/>
          <w:szCs w:val="24"/>
        </w:rPr>
        <w:t>т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1972EF" w:rsidRPr="006F7699">
        <w:rPr>
          <w:rFonts w:ascii="Arial" w:hAnsi="Arial" w:cs="Arial"/>
          <w:sz w:val="24"/>
          <w:szCs w:val="24"/>
        </w:rPr>
        <w:t>07.10</w:t>
      </w:r>
      <w:r w:rsidR="00292FB7" w:rsidRPr="006F7699">
        <w:rPr>
          <w:rFonts w:ascii="Arial" w:hAnsi="Arial" w:cs="Arial"/>
          <w:sz w:val="24"/>
          <w:szCs w:val="24"/>
        </w:rPr>
        <w:t>.202</w:t>
      </w:r>
      <w:r w:rsidRPr="006F7699">
        <w:rPr>
          <w:rFonts w:ascii="Arial" w:hAnsi="Arial" w:cs="Arial"/>
          <w:sz w:val="24"/>
          <w:szCs w:val="24"/>
        </w:rPr>
        <w:t>5</w:t>
      </w:r>
      <w:r w:rsidR="00DF5EAB"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>года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pacing w:val="-5"/>
          <w:sz w:val="24"/>
          <w:szCs w:val="24"/>
        </w:rPr>
        <w:t>№</w:t>
      </w:r>
      <w:r w:rsidR="00DF5EAB" w:rsidRPr="006F7699">
        <w:rPr>
          <w:rFonts w:ascii="Arial" w:hAnsi="Arial" w:cs="Arial"/>
          <w:spacing w:val="-5"/>
          <w:sz w:val="24"/>
          <w:szCs w:val="24"/>
        </w:rPr>
        <w:t xml:space="preserve"> 9</w:t>
      </w:r>
    </w:p>
    <w:p w:rsidR="00292FB7" w:rsidRPr="006F7699" w:rsidRDefault="00292FB7" w:rsidP="00292FB7">
      <w:pPr>
        <w:pStyle w:val="a3"/>
        <w:spacing w:before="10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ind w:left="145"/>
        <w:jc w:val="center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pacing w:val="-2"/>
          <w:sz w:val="24"/>
          <w:szCs w:val="24"/>
        </w:rPr>
        <w:t>ПОЛОЖЕНИЕ</w:t>
      </w:r>
    </w:p>
    <w:p w:rsidR="00292FB7" w:rsidRPr="006F7699" w:rsidRDefault="00292FB7" w:rsidP="00292FB7">
      <w:pPr>
        <w:pStyle w:val="a3"/>
        <w:spacing w:before="7" w:line="244" w:lineRule="auto"/>
        <w:ind w:left="377" w:right="233"/>
        <w:jc w:val="center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о ликвидационной комиссии Собрания депутатов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района Костромской области</w:t>
      </w:r>
    </w:p>
    <w:p w:rsidR="00292FB7" w:rsidRPr="006F7699" w:rsidRDefault="00292FB7" w:rsidP="00292FB7">
      <w:pPr>
        <w:pStyle w:val="a3"/>
        <w:spacing w:before="8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4"/>
        <w:numPr>
          <w:ilvl w:val="0"/>
          <w:numId w:val="10"/>
        </w:numPr>
        <w:tabs>
          <w:tab w:val="left" w:pos="4669"/>
        </w:tabs>
        <w:ind w:left="4669" w:right="0" w:hanging="232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Общие</w:t>
      </w:r>
      <w:r w:rsidRPr="006F7699">
        <w:rPr>
          <w:rFonts w:ascii="Arial" w:hAnsi="Arial" w:cs="Arial"/>
          <w:spacing w:val="-2"/>
          <w:sz w:val="24"/>
          <w:szCs w:val="24"/>
        </w:rPr>
        <w:t xml:space="preserve"> положения</w:t>
      </w:r>
    </w:p>
    <w:p w:rsidR="00DF5EAB" w:rsidRPr="006F7699" w:rsidRDefault="00DF5EAB" w:rsidP="00DF5EAB">
      <w:pPr>
        <w:pStyle w:val="a4"/>
        <w:tabs>
          <w:tab w:val="left" w:pos="4669"/>
        </w:tabs>
        <w:ind w:left="4669" w:right="0" w:firstLine="0"/>
        <w:jc w:val="right"/>
        <w:rPr>
          <w:rFonts w:ascii="Arial" w:hAnsi="Arial" w:cs="Arial"/>
          <w:sz w:val="24"/>
          <w:szCs w:val="24"/>
        </w:rPr>
      </w:pPr>
    </w:p>
    <w:p w:rsidR="00DF5EAB" w:rsidRPr="006F7699" w:rsidRDefault="00292FB7" w:rsidP="00DF5EAB">
      <w:pPr>
        <w:tabs>
          <w:tab w:val="left" w:pos="1600"/>
        </w:tabs>
        <w:spacing w:line="245" w:lineRule="auto"/>
        <w:ind w:right="278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F7699">
        <w:rPr>
          <w:rFonts w:ascii="Arial" w:hAnsi="Arial" w:cs="Arial"/>
          <w:sz w:val="24"/>
          <w:szCs w:val="24"/>
        </w:rPr>
        <w:t>Настоящее Положение разработано в соответствии с Гражданским кодексом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Российской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Федерации,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Федеральным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законом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от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6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октября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2003 года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№ 131-ФЗ «Об общих принципах организации местного самоуправления в Российской Федерации»,</w:t>
      </w:r>
      <w:r w:rsidR="00491777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>Законом Костромской области от 2</w:t>
      </w:r>
      <w:r w:rsidR="00407ABC" w:rsidRPr="006F7699">
        <w:rPr>
          <w:rFonts w:ascii="Arial" w:hAnsi="Arial" w:cs="Arial"/>
          <w:sz w:val="24"/>
          <w:szCs w:val="24"/>
        </w:rPr>
        <w:t>1</w:t>
      </w:r>
      <w:r w:rsidRPr="006F7699">
        <w:rPr>
          <w:rFonts w:ascii="Arial" w:hAnsi="Arial" w:cs="Arial"/>
          <w:sz w:val="24"/>
          <w:szCs w:val="24"/>
        </w:rPr>
        <w:t xml:space="preserve"> марта 202</w:t>
      </w:r>
      <w:r w:rsidR="00407ABC" w:rsidRPr="006F7699">
        <w:rPr>
          <w:rFonts w:ascii="Arial" w:hAnsi="Arial" w:cs="Arial"/>
          <w:sz w:val="24"/>
          <w:szCs w:val="24"/>
        </w:rPr>
        <w:t>5 года №</w:t>
      </w:r>
      <w:r w:rsidR="00DF5EAB" w:rsidRPr="006F7699">
        <w:rPr>
          <w:rFonts w:ascii="Arial" w:hAnsi="Arial" w:cs="Arial"/>
          <w:sz w:val="24"/>
          <w:szCs w:val="24"/>
        </w:rPr>
        <w:t xml:space="preserve"> </w:t>
      </w:r>
      <w:r w:rsidR="00407ABC" w:rsidRPr="006F7699">
        <w:rPr>
          <w:rFonts w:ascii="Arial" w:hAnsi="Arial" w:cs="Arial"/>
          <w:sz w:val="24"/>
          <w:szCs w:val="24"/>
        </w:rPr>
        <w:t>606</w:t>
      </w:r>
      <w:r w:rsidRPr="006F7699">
        <w:rPr>
          <w:rFonts w:ascii="Arial" w:hAnsi="Arial" w:cs="Arial"/>
          <w:sz w:val="24"/>
          <w:szCs w:val="24"/>
        </w:rPr>
        <w:t>-7-ЗКО «О</w:t>
      </w:r>
      <w:r w:rsidR="00407ABC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 xml:space="preserve">преобразовании муниципальных образований, входящих в состав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района Костромской области, и внесении изменений в отдельные законодательные акты Костромской области».</w:t>
      </w:r>
      <w:proofErr w:type="gramEnd"/>
    </w:p>
    <w:p w:rsidR="00DF5EAB" w:rsidRPr="006F7699" w:rsidRDefault="00292FB7" w:rsidP="00DF5EAB">
      <w:pPr>
        <w:tabs>
          <w:tab w:val="left" w:pos="1619"/>
        </w:tabs>
        <w:spacing w:line="245" w:lineRule="auto"/>
        <w:ind w:right="278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Настоящее Положение определяет порядок </w:t>
      </w:r>
      <w:proofErr w:type="gramStart"/>
      <w:r w:rsidRPr="006F7699">
        <w:rPr>
          <w:rFonts w:ascii="Arial" w:hAnsi="Arial" w:cs="Arial"/>
          <w:sz w:val="24"/>
          <w:szCs w:val="24"/>
        </w:rPr>
        <w:t xml:space="preserve">формирования ликвидационной комиссии Собрания депутатов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района Костромской</w:t>
      </w:r>
      <w:proofErr w:type="gramEnd"/>
      <w:r w:rsidRPr="006F7699">
        <w:rPr>
          <w:rFonts w:ascii="Arial" w:hAnsi="Arial" w:cs="Arial"/>
          <w:sz w:val="24"/>
          <w:szCs w:val="24"/>
        </w:rPr>
        <w:t xml:space="preserve"> области (далее – ликвидационная комиссия), ее функции, порядок работы и принятия решений, а также правовой статус членов комиссии.</w:t>
      </w:r>
    </w:p>
    <w:p w:rsidR="00DF5EAB" w:rsidRPr="006F7699" w:rsidRDefault="00292FB7" w:rsidP="00DF5EAB">
      <w:pPr>
        <w:tabs>
          <w:tab w:val="left" w:pos="1619"/>
        </w:tabs>
        <w:spacing w:line="245" w:lineRule="auto"/>
        <w:ind w:right="278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Ликвидационная комиссия – уполномоченные Думой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округа лица, обеспечивающие реализацию полномочий по</w:t>
      </w:r>
      <w:r w:rsidR="00DF5EAB" w:rsidRPr="006F7699">
        <w:rPr>
          <w:rFonts w:ascii="Arial" w:hAnsi="Arial" w:cs="Arial"/>
          <w:sz w:val="24"/>
          <w:szCs w:val="24"/>
        </w:rPr>
        <w:t xml:space="preserve"> управлению делами ликвидируемого представительного органа</w:t>
      </w:r>
      <w:r w:rsidRPr="006F7699">
        <w:rPr>
          <w:rFonts w:ascii="Arial" w:hAnsi="Arial" w:cs="Arial"/>
          <w:sz w:val="24"/>
          <w:szCs w:val="24"/>
        </w:rPr>
        <w:t xml:space="preserve"> местного самоуправления: Собрание депутатов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района Костромской области </w:t>
      </w:r>
      <w:r w:rsidR="00DF5EAB" w:rsidRPr="006F7699">
        <w:rPr>
          <w:rFonts w:ascii="Arial" w:hAnsi="Arial" w:cs="Arial"/>
          <w:sz w:val="24"/>
          <w:szCs w:val="24"/>
        </w:rPr>
        <w:t>(далее – представительный орган</w:t>
      </w:r>
      <w:r w:rsidRPr="006F7699">
        <w:rPr>
          <w:rFonts w:ascii="Arial" w:hAnsi="Arial" w:cs="Arial"/>
          <w:sz w:val="24"/>
          <w:szCs w:val="24"/>
        </w:rPr>
        <w:t xml:space="preserve"> местного самоуправления) </w:t>
      </w:r>
      <w:r w:rsidR="00C2414D" w:rsidRPr="006F7699">
        <w:rPr>
          <w:rFonts w:ascii="Arial" w:hAnsi="Arial" w:cs="Arial"/>
          <w:sz w:val="24"/>
          <w:szCs w:val="24"/>
        </w:rPr>
        <w:t>с момента принятия решения о ликвидации, но не более 1 (одного) календарного года.</w:t>
      </w:r>
    </w:p>
    <w:p w:rsidR="00292FB7" w:rsidRPr="006F7699" w:rsidRDefault="00292FB7" w:rsidP="00DF5EAB">
      <w:pPr>
        <w:tabs>
          <w:tab w:val="left" w:pos="1619"/>
        </w:tabs>
        <w:spacing w:line="245" w:lineRule="auto"/>
        <w:ind w:right="278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Ликвидация представительного органа местного самоуправления считается завершенной, а представительный орган местного самоуправл</w:t>
      </w:r>
      <w:r w:rsidR="00DF5EAB" w:rsidRPr="006F7699">
        <w:rPr>
          <w:rFonts w:ascii="Arial" w:hAnsi="Arial" w:cs="Arial"/>
          <w:sz w:val="24"/>
          <w:szCs w:val="24"/>
        </w:rPr>
        <w:t>ения прекратившим существование,</w:t>
      </w:r>
      <w:r w:rsidRPr="006F7699">
        <w:rPr>
          <w:rFonts w:ascii="Arial" w:hAnsi="Arial" w:cs="Arial"/>
          <w:sz w:val="24"/>
          <w:szCs w:val="24"/>
        </w:rPr>
        <w:t xml:space="preserve"> после внесения об этом записи в Единый государственный реестр юридических лиц, в </w:t>
      </w:r>
      <w:proofErr w:type="gramStart"/>
      <w:r w:rsidRPr="006F7699">
        <w:rPr>
          <w:rFonts w:ascii="Arial" w:hAnsi="Arial" w:cs="Arial"/>
          <w:sz w:val="24"/>
          <w:szCs w:val="24"/>
        </w:rPr>
        <w:t>порядке</w:t>
      </w:r>
      <w:proofErr w:type="gramEnd"/>
      <w:r w:rsidRPr="006F7699">
        <w:rPr>
          <w:rFonts w:ascii="Arial" w:hAnsi="Arial" w:cs="Arial"/>
          <w:sz w:val="24"/>
          <w:szCs w:val="24"/>
        </w:rPr>
        <w:t xml:space="preserve"> у</w:t>
      </w:r>
      <w:r w:rsidR="00491777" w:rsidRPr="006F7699">
        <w:rPr>
          <w:rFonts w:ascii="Arial" w:hAnsi="Arial" w:cs="Arial"/>
          <w:sz w:val="24"/>
          <w:szCs w:val="24"/>
        </w:rPr>
        <w:t>становленно</w:t>
      </w:r>
      <w:r w:rsidRPr="006F7699">
        <w:rPr>
          <w:rFonts w:ascii="Arial" w:hAnsi="Arial" w:cs="Arial"/>
          <w:sz w:val="24"/>
          <w:szCs w:val="24"/>
        </w:rPr>
        <w:t>м Федеральным законом от 8 августа 2001 года № 129-ФЗ «О государственной регистрации юридических лиц и индивидуальных предпринимателей».</w:t>
      </w:r>
    </w:p>
    <w:p w:rsidR="00292FB7" w:rsidRPr="006F7699" w:rsidRDefault="00292FB7" w:rsidP="00292FB7">
      <w:pPr>
        <w:pStyle w:val="a3"/>
        <w:spacing w:before="10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4"/>
        <w:numPr>
          <w:ilvl w:val="0"/>
          <w:numId w:val="10"/>
        </w:numPr>
        <w:tabs>
          <w:tab w:val="left" w:pos="3239"/>
        </w:tabs>
        <w:ind w:left="3239" w:right="0" w:hanging="326"/>
        <w:jc w:val="lef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Формирование ликвидационной</w:t>
      </w:r>
      <w:r w:rsidRPr="006F7699">
        <w:rPr>
          <w:rFonts w:ascii="Arial" w:hAnsi="Arial" w:cs="Arial"/>
          <w:spacing w:val="-2"/>
          <w:sz w:val="24"/>
          <w:szCs w:val="24"/>
        </w:rPr>
        <w:t xml:space="preserve"> комиссии</w:t>
      </w:r>
    </w:p>
    <w:p w:rsidR="00DF5EAB" w:rsidRPr="006F7699" w:rsidRDefault="00DF5EAB" w:rsidP="00DF5EAB">
      <w:pPr>
        <w:pStyle w:val="a4"/>
        <w:tabs>
          <w:tab w:val="left" w:pos="3239"/>
        </w:tabs>
        <w:ind w:left="3239" w:right="287" w:firstLine="0"/>
        <w:jc w:val="right"/>
        <w:rPr>
          <w:rFonts w:ascii="Arial" w:hAnsi="Arial" w:cs="Arial"/>
          <w:sz w:val="24"/>
          <w:szCs w:val="24"/>
        </w:rPr>
      </w:pPr>
    </w:p>
    <w:p w:rsidR="00DF5EAB" w:rsidRPr="006F7699" w:rsidRDefault="00292FB7" w:rsidP="00DF5EAB">
      <w:pPr>
        <w:tabs>
          <w:tab w:val="left" w:pos="162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Решением Думы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округа назначается персональный состав ликвидационной комиссии.</w:t>
      </w:r>
    </w:p>
    <w:p w:rsidR="00DF5EAB" w:rsidRPr="006F7699" w:rsidRDefault="00292FB7" w:rsidP="00DF5EAB">
      <w:pPr>
        <w:tabs>
          <w:tab w:val="left" w:pos="162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С момента назначения ликвидационной комиссии к ней переходят полномочия по уп</w:t>
      </w:r>
      <w:r w:rsidR="00DF5EAB" w:rsidRPr="006F7699">
        <w:rPr>
          <w:rFonts w:ascii="Arial" w:hAnsi="Arial" w:cs="Arial"/>
          <w:sz w:val="24"/>
          <w:szCs w:val="24"/>
        </w:rPr>
        <w:t>равлению делами представительного органа</w:t>
      </w:r>
      <w:r w:rsidRPr="006F7699">
        <w:rPr>
          <w:rFonts w:ascii="Arial" w:hAnsi="Arial" w:cs="Arial"/>
          <w:sz w:val="24"/>
          <w:szCs w:val="24"/>
        </w:rPr>
        <w:t xml:space="preserve"> местного </w:t>
      </w:r>
      <w:r w:rsidRPr="006F7699">
        <w:rPr>
          <w:rFonts w:ascii="Arial" w:hAnsi="Arial" w:cs="Arial"/>
          <w:spacing w:val="-2"/>
          <w:sz w:val="24"/>
          <w:szCs w:val="24"/>
        </w:rPr>
        <w:t>самоуправления.</w:t>
      </w:r>
    </w:p>
    <w:p w:rsidR="00DF5EAB" w:rsidRPr="006F7699" w:rsidRDefault="00292FB7" w:rsidP="00DF5EAB">
      <w:pPr>
        <w:tabs>
          <w:tab w:val="left" w:pos="162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Ликвидационная комиссия от имени представительного органа местного самоуправления выступает в суде.</w:t>
      </w:r>
    </w:p>
    <w:p w:rsidR="00292FB7" w:rsidRPr="006F7699" w:rsidRDefault="00292FB7" w:rsidP="00DF5EAB">
      <w:pPr>
        <w:tabs>
          <w:tab w:val="left" w:pos="162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Ликвидационная комиссия обязана действовать добросовестно и </w:t>
      </w:r>
      <w:r w:rsidRPr="006F7699">
        <w:rPr>
          <w:rFonts w:ascii="Arial" w:hAnsi="Arial" w:cs="Arial"/>
          <w:spacing w:val="-2"/>
          <w:sz w:val="24"/>
          <w:szCs w:val="24"/>
        </w:rPr>
        <w:t>разумно.</w:t>
      </w:r>
    </w:p>
    <w:p w:rsidR="00292FB7" w:rsidRPr="006F7699" w:rsidRDefault="00292FB7" w:rsidP="00292FB7">
      <w:pPr>
        <w:pStyle w:val="a4"/>
        <w:numPr>
          <w:ilvl w:val="0"/>
          <w:numId w:val="10"/>
        </w:numPr>
        <w:tabs>
          <w:tab w:val="left" w:pos="3637"/>
        </w:tabs>
        <w:spacing w:before="73"/>
        <w:ind w:left="3637" w:right="0" w:hanging="419"/>
        <w:jc w:val="lef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Функции ликвидационной </w:t>
      </w:r>
      <w:r w:rsidRPr="006F7699">
        <w:rPr>
          <w:rFonts w:ascii="Arial" w:hAnsi="Arial" w:cs="Arial"/>
          <w:spacing w:val="-2"/>
          <w:sz w:val="24"/>
          <w:szCs w:val="24"/>
        </w:rPr>
        <w:t>комиссии</w:t>
      </w:r>
    </w:p>
    <w:p w:rsidR="00292FB7" w:rsidRPr="006F7699" w:rsidRDefault="00292FB7" w:rsidP="00292FB7">
      <w:pPr>
        <w:pStyle w:val="a3"/>
        <w:spacing w:before="14"/>
        <w:rPr>
          <w:rFonts w:ascii="Arial" w:hAnsi="Arial" w:cs="Arial"/>
          <w:sz w:val="24"/>
          <w:szCs w:val="24"/>
        </w:rPr>
      </w:pPr>
    </w:p>
    <w:p w:rsidR="00384975" w:rsidRPr="006F7699" w:rsidRDefault="00292FB7" w:rsidP="00384975">
      <w:pPr>
        <w:tabs>
          <w:tab w:val="left" w:pos="1710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С целью осуществления полномочий по управлению делами ликвидируемого представительного органа местного самоуправления в течен</w:t>
      </w:r>
      <w:r w:rsidR="00DF5EAB" w:rsidRPr="006F7699">
        <w:rPr>
          <w:rFonts w:ascii="Arial" w:hAnsi="Arial" w:cs="Arial"/>
          <w:sz w:val="24"/>
          <w:szCs w:val="24"/>
        </w:rPr>
        <w:t>ие всего периода его ликвидации</w:t>
      </w:r>
      <w:r w:rsidRPr="006F7699">
        <w:rPr>
          <w:rFonts w:ascii="Arial" w:hAnsi="Arial" w:cs="Arial"/>
          <w:sz w:val="24"/>
          <w:szCs w:val="24"/>
        </w:rPr>
        <w:t xml:space="preserve"> на ликвидационную комиссию возлагаются следующие функции:</w:t>
      </w:r>
    </w:p>
    <w:p w:rsidR="00384975" w:rsidRPr="006F7699" w:rsidRDefault="00292FB7" w:rsidP="00384975">
      <w:pPr>
        <w:tabs>
          <w:tab w:val="left" w:pos="1710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в сфере правового обеспечения: организация юридического сопровождения деятельности ликвидируемого представительного органа местного самоуправления, проведение правой экспертизы актов, принимаемых ликвидационной комиссией;</w:t>
      </w:r>
    </w:p>
    <w:p w:rsidR="00384975" w:rsidRPr="006F7699" w:rsidRDefault="00292FB7" w:rsidP="00384975">
      <w:pPr>
        <w:tabs>
          <w:tab w:val="left" w:pos="1710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в сфере организации бюджетного процесса, ведения учета и отчетности: осуществление полномочий главного распорядителя бюджетных средств и главного администратора доходов;</w:t>
      </w:r>
    </w:p>
    <w:p w:rsidR="00384975" w:rsidRPr="006F7699" w:rsidRDefault="00292FB7" w:rsidP="00384975">
      <w:pPr>
        <w:tabs>
          <w:tab w:val="left" w:pos="1710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в сфере кадрового обеспечения: 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:rsidR="00292FB7" w:rsidRPr="006F7699" w:rsidRDefault="00292FB7" w:rsidP="00384975">
      <w:pPr>
        <w:tabs>
          <w:tab w:val="left" w:pos="1710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При исполнении функций ликвидационная комиссия руководствуется действующим законодательством, планом ликвидационных мероприятий и настоящим Положением.</w:t>
      </w:r>
    </w:p>
    <w:p w:rsidR="00292FB7" w:rsidRPr="006F7699" w:rsidRDefault="00292FB7" w:rsidP="00292FB7">
      <w:pPr>
        <w:pStyle w:val="a3"/>
        <w:spacing w:before="9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4"/>
        <w:numPr>
          <w:ilvl w:val="0"/>
          <w:numId w:val="10"/>
        </w:numPr>
        <w:tabs>
          <w:tab w:val="left" w:pos="3206"/>
        </w:tabs>
        <w:ind w:left="3206" w:right="0" w:hanging="432"/>
        <w:jc w:val="lef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Порядок работы ликвидационной </w:t>
      </w:r>
      <w:r w:rsidRPr="006F7699">
        <w:rPr>
          <w:rFonts w:ascii="Arial" w:hAnsi="Arial" w:cs="Arial"/>
          <w:spacing w:val="-2"/>
          <w:sz w:val="24"/>
          <w:szCs w:val="24"/>
        </w:rPr>
        <w:t>комиссии</w:t>
      </w:r>
    </w:p>
    <w:p w:rsidR="00292FB7" w:rsidRPr="006F7699" w:rsidRDefault="00292FB7" w:rsidP="00292FB7">
      <w:pPr>
        <w:pStyle w:val="a3"/>
        <w:spacing w:before="13"/>
        <w:rPr>
          <w:rFonts w:ascii="Arial" w:hAnsi="Arial" w:cs="Arial"/>
          <w:sz w:val="24"/>
          <w:szCs w:val="24"/>
        </w:rPr>
      </w:pP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Ликвидационная комиссия обеспечивает реализацию полномочий по управлению делами ликвидируемого представительного органа местного самоуправления в течение всего периода его ликвидации согласно плану ликвидационных мероприятий и действующему законодательству.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Ликвидационная комиссия решает все вопросы на своих </w:t>
      </w:r>
      <w:r w:rsidRPr="006F7699">
        <w:rPr>
          <w:rFonts w:ascii="Arial" w:hAnsi="Arial" w:cs="Arial"/>
          <w:spacing w:val="-2"/>
          <w:sz w:val="24"/>
          <w:szCs w:val="24"/>
        </w:rPr>
        <w:t>заседаниях.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Председатель ликвидационной</w:t>
      </w:r>
      <w:r w:rsidRPr="006F7699">
        <w:rPr>
          <w:rFonts w:ascii="Arial" w:hAnsi="Arial" w:cs="Arial"/>
          <w:spacing w:val="-2"/>
          <w:sz w:val="24"/>
          <w:szCs w:val="24"/>
        </w:rPr>
        <w:t xml:space="preserve"> комиссии: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организует работу по ликвидации представительного органа местного </w:t>
      </w:r>
      <w:r w:rsidRPr="006F7699">
        <w:rPr>
          <w:rFonts w:ascii="Arial" w:hAnsi="Arial" w:cs="Arial"/>
          <w:spacing w:val="-2"/>
          <w:sz w:val="24"/>
          <w:szCs w:val="24"/>
        </w:rPr>
        <w:t>самоуправления;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действует без довере</w:t>
      </w:r>
      <w:r w:rsidR="00384975" w:rsidRPr="006F7699">
        <w:rPr>
          <w:rFonts w:ascii="Arial" w:hAnsi="Arial" w:cs="Arial"/>
          <w:sz w:val="24"/>
          <w:szCs w:val="24"/>
        </w:rPr>
        <w:t>нности от имени представительного органа</w:t>
      </w:r>
      <w:r w:rsidRPr="006F7699">
        <w:rPr>
          <w:rFonts w:ascii="Arial" w:hAnsi="Arial" w:cs="Arial"/>
          <w:sz w:val="24"/>
          <w:szCs w:val="24"/>
        </w:rPr>
        <w:t xml:space="preserve"> местного самоуправления;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распоряжа</w:t>
      </w:r>
      <w:r w:rsidR="00384975" w:rsidRPr="006F7699">
        <w:rPr>
          <w:rFonts w:ascii="Arial" w:hAnsi="Arial" w:cs="Arial"/>
          <w:sz w:val="24"/>
          <w:szCs w:val="24"/>
        </w:rPr>
        <w:t>ется имуществом представительного органа</w:t>
      </w:r>
      <w:r w:rsidRPr="006F7699">
        <w:rPr>
          <w:rFonts w:ascii="Arial" w:hAnsi="Arial" w:cs="Arial"/>
          <w:sz w:val="24"/>
          <w:szCs w:val="24"/>
        </w:rPr>
        <w:t xml:space="preserve"> местного самоуправления в порядке и пределах, установленных законодательством Российской Федерации, муниципальными актами, выдает доверенности, совершает иные юридические действия;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обеспечивает своевременную уплату представительным органом местного самоуправления в полном объеме всех установленных действующим законодательством налогов, сборов и обязательных платежей;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представляет отчетность в связи с ликвидацией представительного органа местного самоуправления в порядке и сроки, установленные законодательством Российской Федерации;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представляет Думе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491777" w:rsidRPr="006F7699">
        <w:rPr>
          <w:rFonts w:ascii="Arial" w:hAnsi="Arial" w:cs="Arial"/>
          <w:sz w:val="24"/>
          <w:szCs w:val="24"/>
        </w:rPr>
        <w:t xml:space="preserve"> Костромской области</w:t>
      </w:r>
      <w:r w:rsidRPr="006F7699">
        <w:rPr>
          <w:rFonts w:ascii="Arial" w:hAnsi="Arial" w:cs="Arial"/>
          <w:sz w:val="24"/>
          <w:szCs w:val="24"/>
        </w:rPr>
        <w:t xml:space="preserve"> на утверждение промежуточный ликвидационный баланс и ликвидационный баланс;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самостоятельно решает все вопросы деятельности ликвидируемого представительного органа местного самоуправления, отнесенные к его компетенции </w:t>
      </w:r>
      <w:r w:rsidR="00384975" w:rsidRPr="006F7699">
        <w:rPr>
          <w:rFonts w:ascii="Arial" w:hAnsi="Arial" w:cs="Arial"/>
          <w:sz w:val="24"/>
          <w:szCs w:val="24"/>
        </w:rPr>
        <w:t xml:space="preserve">в соответствии с </w:t>
      </w:r>
      <w:r w:rsidRPr="006F7699">
        <w:rPr>
          <w:rFonts w:ascii="Arial" w:hAnsi="Arial" w:cs="Arial"/>
          <w:sz w:val="24"/>
          <w:szCs w:val="24"/>
        </w:rPr>
        <w:t>действующим законодательством Российской Федерации, настоящим Положением, пл</w:t>
      </w:r>
      <w:r w:rsidR="00384975" w:rsidRPr="006F7699">
        <w:rPr>
          <w:rFonts w:ascii="Arial" w:hAnsi="Arial" w:cs="Arial"/>
          <w:sz w:val="24"/>
          <w:szCs w:val="24"/>
        </w:rPr>
        <w:t>аном ликвидационных мероприятий.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Член</w:t>
      </w:r>
      <w:r w:rsidR="00384975" w:rsidRPr="006F7699">
        <w:rPr>
          <w:rFonts w:ascii="Arial" w:hAnsi="Arial" w:cs="Arial"/>
          <w:sz w:val="24"/>
          <w:szCs w:val="24"/>
        </w:rPr>
        <w:t>ы</w:t>
      </w:r>
      <w:r w:rsidRPr="006F7699">
        <w:rPr>
          <w:rFonts w:ascii="Arial" w:hAnsi="Arial" w:cs="Arial"/>
          <w:sz w:val="24"/>
          <w:szCs w:val="24"/>
        </w:rPr>
        <w:t xml:space="preserve"> ликвидационной</w:t>
      </w:r>
      <w:r w:rsidRPr="006F7699">
        <w:rPr>
          <w:rFonts w:ascii="Arial" w:hAnsi="Arial" w:cs="Arial"/>
          <w:spacing w:val="-2"/>
          <w:sz w:val="24"/>
          <w:szCs w:val="24"/>
        </w:rPr>
        <w:t xml:space="preserve"> комиссии:</w:t>
      </w:r>
    </w:p>
    <w:p w:rsidR="00384975" w:rsidRPr="006F7699" w:rsidRDefault="00384975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добросовестно и разумно исполняют свои обязанности, обеспечиваю</w:t>
      </w:r>
      <w:r w:rsidR="00292FB7" w:rsidRPr="006F7699">
        <w:rPr>
          <w:rFonts w:ascii="Arial" w:hAnsi="Arial" w:cs="Arial"/>
          <w:sz w:val="24"/>
          <w:szCs w:val="24"/>
        </w:rPr>
        <w:t xml:space="preserve">т выполнение установленных для ликвидации представительного органа местного самоуправления </w:t>
      </w:r>
      <w:r w:rsidRPr="006F7699">
        <w:rPr>
          <w:rFonts w:ascii="Arial" w:hAnsi="Arial" w:cs="Arial"/>
          <w:sz w:val="24"/>
          <w:szCs w:val="24"/>
        </w:rPr>
        <w:t>мероприятий</w:t>
      </w:r>
      <w:r w:rsidR="00292FB7" w:rsidRPr="006F7699">
        <w:rPr>
          <w:rFonts w:ascii="Arial" w:hAnsi="Arial" w:cs="Arial"/>
          <w:sz w:val="24"/>
          <w:szCs w:val="24"/>
        </w:rPr>
        <w:t xml:space="preserve"> согласно действующему законодательству Российской Федерации, настоящему Положению, плану ликвидационных мероприятий;</w:t>
      </w:r>
    </w:p>
    <w:p w:rsidR="00384975" w:rsidRPr="006F7699" w:rsidRDefault="00384975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представляю</w:t>
      </w:r>
      <w:r w:rsidR="00292FB7" w:rsidRPr="006F7699">
        <w:rPr>
          <w:rFonts w:ascii="Arial" w:hAnsi="Arial" w:cs="Arial"/>
          <w:sz w:val="24"/>
          <w:szCs w:val="24"/>
        </w:rPr>
        <w:t xml:space="preserve">т председателю ликвидационной комиссии отчеты о деятельности в связи с ликвидацией представительного органа местного </w:t>
      </w:r>
      <w:r w:rsidR="00292FB7" w:rsidRPr="006F7699">
        <w:rPr>
          <w:rFonts w:ascii="Arial" w:hAnsi="Arial" w:cs="Arial"/>
          <w:spacing w:val="-2"/>
          <w:sz w:val="24"/>
          <w:szCs w:val="24"/>
        </w:rPr>
        <w:t>самоуправления;</w:t>
      </w:r>
    </w:p>
    <w:p w:rsidR="00384975" w:rsidRPr="006F7699" w:rsidRDefault="00384975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решаю</w:t>
      </w:r>
      <w:r w:rsidR="00292FB7" w:rsidRPr="006F7699">
        <w:rPr>
          <w:rFonts w:ascii="Arial" w:hAnsi="Arial" w:cs="Arial"/>
          <w:sz w:val="24"/>
          <w:szCs w:val="24"/>
        </w:rPr>
        <w:t>т иные вопросы, отнесенные законодательством Российск</w:t>
      </w:r>
      <w:r w:rsidRPr="006F7699">
        <w:rPr>
          <w:rFonts w:ascii="Arial" w:hAnsi="Arial" w:cs="Arial"/>
          <w:sz w:val="24"/>
          <w:szCs w:val="24"/>
        </w:rPr>
        <w:t>ой Федерации к компетенции членов</w:t>
      </w:r>
      <w:r w:rsidR="00292FB7" w:rsidRPr="006F7699">
        <w:rPr>
          <w:rFonts w:ascii="Arial" w:hAnsi="Arial" w:cs="Arial"/>
          <w:sz w:val="24"/>
          <w:szCs w:val="24"/>
        </w:rPr>
        <w:t xml:space="preserve"> ликвидационной комиссии.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В период временного отсутствия председателя ликвидационной комиссии его полномочия исполняет член ликвидационной комиссии на основании решения председателя.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Документы, исходящие от имени ликвидационной комиссии, подписываются ее председателем.</w:t>
      </w:r>
    </w:p>
    <w:p w:rsidR="00384975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Член ликвидационной комиссии несет ответственность за причиненный ущерб представительному органу местного самоуправления.</w:t>
      </w:r>
    </w:p>
    <w:p w:rsidR="00292FB7" w:rsidRPr="006F7699" w:rsidRDefault="00292FB7" w:rsidP="00384975">
      <w:pPr>
        <w:tabs>
          <w:tab w:val="left" w:pos="1571"/>
        </w:tabs>
        <w:spacing w:line="245" w:lineRule="auto"/>
        <w:ind w:right="287" w:firstLine="709"/>
        <w:jc w:val="both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Федерации.</w:t>
      </w: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spacing w:before="98"/>
        <w:rPr>
          <w:rFonts w:ascii="Arial" w:hAnsi="Arial" w:cs="Arial"/>
          <w:sz w:val="24"/>
          <w:szCs w:val="24"/>
        </w:rPr>
      </w:pPr>
    </w:p>
    <w:p w:rsidR="00384975" w:rsidRPr="006F7699" w:rsidRDefault="00384975" w:rsidP="00292FB7">
      <w:pPr>
        <w:pStyle w:val="a3"/>
        <w:spacing w:before="98"/>
        <w:rPr>
          <w:rFonts w:ascii="Arial" w:hAnsi="Arial" w:cs="Arial"/>
          <w:sz w:val="24"/>
          <w:szCs w:val="24"/>
        </w:rPr>
      </w:pPr>
    </w:p>
    <w:p w:rsidR="00384975" w:rsidRPr="006F7699" w:rsidRDefault="00384975" w:rsidP="00292FB7">
      <w:pPr>
        <w:pStyle w:val="a3"/>
        <w:spacing w:before="98"/>
        <w:rPr>
          <w:rFonts w:ascii="Arial" w:hAnsi="Arial" w:cs="Arial"/>
          <w:sz w:val="24"/>
          <w:szCs w:val="24"/>
        </w:rPr>
      </w:pPr>
    </w:p>
    <w:p w:rsidR="00384975" w:rsidRPr="006F7699" w:rsidRDefault="00384975" w:rsidP="00292FB7">
      <w:pPr>
        <w:pStyle w:val="a3"/>
        <w:spacing w:before="98"/>
        <w:rPr>
          <w:rFonts w:ascii="Arial" w:hAnsi="Arial" w:cs="Arial"/>
          <w:sz w:val="24"/>
          <w:szCs w:val="24"/>
        </w:rPr>
      </w:pPr>
    </w:p>
    <w:p w:rsidR="00384975" w:rsidRPr="006F7699" w:rsidRDefault="00384975" w:rsidP="00292FB7">
      <w:pPr>
        <w:pStyle w:val="a3"/>
        <w:spacing w:before="98"/>
        <w:rPr>
          <w:rFonts w:ascii="Arial" w:hAnsi="Arial" w:cs="Arial"/>
          <w:sz w:val="24"/>
          <w:szCs w:val="24"/>
        </w:rPr>
      </w:pPr>
    </w:p>
    <w:p w:rsidR="00384975" w:rsidRPr="006F7699" w:rsidRDefault="00384975" w:rsidP="00292FB7">
      <w:pPr>
        <w:pStyle w:val="a3"/>
        <w:spacing w:before="98"/>
        <w:rPr>
          <w:rFonts w:ascii="Arial" w:hAnsi="Arial" w:cs="Arial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6F7699" w:rsidRDefault="006F7699" w:rsidP="00384975">
      <w:pPr>
        <w:pStyle w:val="a3"/>
        <w:ind w:right="287"/>
        <w:jc w:val="right"/>
        <w:rPr>
          <w:rFonts w:ascii="Arial" w:hAnsi="Arial" w:cs="Arial"/>
          <w:spacing w:val="-2"/>
          <w:sz w:val="24"/>
          <w:szCs w:val="24"/>
        </w:rPr>
      </w:pPr>
    </w:p>
    <w:p w:rsidR="00292FB7" w:rsidRPr="006F7699" w:rsidRDefault="00292FB7" w:rsidP="00384975">
      <w:pPr>
        <w:pStyle w:val="a3"/>
        <w:ind w:right="287"/>
        <w:jc w:val="righ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pacing w:val="-2"/>
          <w:sz w:val="24"/>
          <w:szCs w:val="24"/>
        </w:rPr>
        <w:t>УТВЕРЖДЕН</w:t>
      </w:r>
    </w:p>
    <w:p w:rsidR="00292FB7" w:rsidRPr="006F7699" w:rsidRDefault="00C152C4" w:rsidP="00384975">
      <w:pPr>
        <w:pStyle w:val="a3"/>
        <w:spacing w:before="7" w:line="244" w:lineRule="auto"/>
        <w:ind w:left="5103" w:right="287" w:firstLine="2494"/>
        <w:jc w:val="righ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Р</w:t>
      </w:r>
      <w:r w:rsidR="00292FB7" w:rsidRPr="006F7699">
        <w:rPr>
          <w:rFonts w:ascii="Arial" w:hAnsi="Arial" w:cs="Arial"/>
          <w:sz w:val="24"/>
          <w:szCs w:val="24"/>
        </w:rPr>
        <w:t>ешением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 xml:space="preserve">Думы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="00384975"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>муниципального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pacing w:val="-2"/>
          <w:sz w:val="24"/>
          <w:szCs w:val="24"/>
        </w:rPr>
        <w:t>округа</w:t>
      </w:r>
    </w:p>
    <w:p w:rsidR="00384975" w:rsidRPr="006F7699" w:rsidRDefault="00292FB7" w:rsidP="00384975">
      <w:pPr>
        <w:pStyle w:val="a3"/>
        <w:ind w:left="5103" w:right="287"/>
        <w:jc w:val="righ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Костромской</w:t>
      </w:r>
      <w:r w:rsidR="00C152C4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pacing w:val="-2"/>
          <w:sz w:val="24"/>
          <w:szCs w:val="24"/>
        </w:rPr>
        <w:t>области</w:t>
      </w:r>
    </w:p>
    <w:p w:rsidR="00292FB7" w:rsidRPr="006F7699" w:rsidRDefault="00C152C4" w:rsidP="00384975">
      <w:pPr>
        <w:pStyle w:val="a3"/>
        <w:ind w:left="5103" w:right="287"/>
        <w:jc w:val="right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pacing w:val="-5"/>
          <w:sz w:val="24"/>
          <w:szCs w:val="24"/>
        </w:rPr>
        <w:t xml:space="preserve"> </w:t>
      </w:r>
      <w:r w:rsidR="00384975" w:rsidRPr="006F7699">
        <w:rPr>
          <w:rFonts w:ascii="Arial" w:hAnsi="Arial" w:cs="Arial"/>
          <w:spacing w:val="-5"/>
          <w:sz w:val="24"/>
          <w:szCs w:val="24"/>
        </w:rPr>
        <w:t>о</w:t>
      </w:r>
      <w:r w:rsidR="00292FB7" w:rsidRPr="006F7699">
        <w:rPr>
          <w:rFonts w:ascii="Arial" w:hAnsi="Arial" w:cs="Arial"/>
          <w:spacing w:val="-5"/>
          <w:sz w:val="24"/>
          <w:szCs w:val="24"/>
        </w:rPr>
        <w:t>т</w:t>
      </w:r>
      <w:r w:rsidR="00384975" w:rsidRPr="006F7699">
        <w:rPr>
          <w:rFonts w:ascii="Arial" w:hAnsi="Arial" w:cs="Arial"/>
          <w:sz w:val="24"/>
          <w:szCs w:val="24"/>
        </w:rPr>
        <w:t xml:space="preserve"> </w:t>
      </w:r>
      <w:r w:rsidR="001972EF" w:rsidRPr="006F7699">
        <w:rPr>
          <w:rFonts w:ascii="Arial" w:hAnsi="Arial" w:cs="Arial"/>
          <w:sz w:val="24"/>
          <w:szCs w:val="24"/>
        </w:rPr>
        <w:t>07</w:t>
      </w:r>
      <w:r w:rsidR="00292FB7" w:rsidRPr="006F7699">
        <w:rPr>
          <w:rFonts w:ascii="Arial" w:hAnsi="Arial" w:cs="Arial"/>
          <w:sz w:val="24"/>
          <w:szCs w:val="24"/>
        </w:rPr>
        <w:t>.</w:t>
      </w:r>
      <w:r w:rsidR="001972EF" w:rsidRPr="006F7699">
        <w:rPr>
          <w:rFonts w:ascii="Arial" w:hAnsi="Arial" w:cs="Arial"/>
          <w:sz w:val="24"/>
          <w:szCs w:val="24"/>
        </w:rPr>
        <w:t>10</w:t>
      </w:r>
      <w:r w:rsidR="00292FB7" w:rsidRPr="006F7699">
        <w:rPr>
          <w:rFonts w:ascii="Arial" w:hAnsi="Arial" w:cs="Arial"/>
          <w:sz w:val="24"/>
          <w:szCs w:val="24"/>
        </w:rPr>
        <w:t>.202</w:t>
      </w:r>
      <w:r w:rsidRPr="006F7699">
        <w:rPr>
          <w:rFonts w:ascii="Arial" w:hAnsi="Arial" w:cs="Arial"/>
          <w:sz w:val="24"/>
          <w:szCs w:val="24"/>
        </w:rPr>
        <w:t>5</w:t>
      </w:r>
      <w:r w:rsidR="001972EF"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>года</w:t>
      </w:r>
      <w:r w:rsidRPr="006F7699">
        <w:rPr>
          <w:rFonts w:ascii="Arial" w:hAnsi="Arial" w:cs="Arial"/>
          <w:sz w:val="24"/>
          <w:szCs w:val="24"/>
        </w:rPr>
        <w:t xml:space="preserve"> </w:t>
      </w:r>
      <w:r w:rsidR="00292FB7" w:rsidRPr="006F7699">
        <w:rPr>
          <w:rFonts w:ascii="Arial" w:hAnsi="Arial" w:cs="Arial"/>
          <w:sz w:val="24"/>
          <w:szCs w:val="24"/>
        </w:rPr>
        <w:t>№</w:t>
      </w:r>
      <w:r w:rsidR="001972EF" w:rsidRPr="006F7699">
        <w:rPr>
          <w:rFonts w:ascii="Arial" w:hAnsi="Arial" w:cs="Arial"/>
          <w:sz w:val="24"/>
          <w:szCs w:val="24"/>
        </w:rPr>
        <w:t>9</w:t>
      </w:r>
    </w:p>
    <w:p w:rsidR="00292FB7" w:rsidRPr="006F7699" w:rsidRDefault="00292FB7" w:rsidP="00292FB7">
      <w:pPr>
        <w:pStyle w:val="a3"/>
        <w:rPr>
          <w:rFonts w:ascii="Arial" w:hAnsi="Arial" w:cs="Arial"/>
          <w:sz w:val="24"/>
          <w:szCs w:val="24"/>
        </w:rPr>
      </w:pPr>
    </w:p>
    <w:p w:rsidR="00292FB7" w:rsidRPr="006F7699" w:rsidRDefault="00292FB7" w:rsidP="00292FB7">
      <w:pPr>
        <w:pStyle w:val="a3"/>
        <w:spacing w:before="21"/>
        <w:rPr>
          <w:rFonts w:ascii="Arial" w:hAnsi="Arial" w:cs="Arial"/>
          <w:sz w:val="24"/>
          <w:szCs w:val="24"/>
        </w:rPr>
      </w:pPr>
    </w:p>
    <w:p w:rsidR="00384975" w:rsidRPr="006F7699" w:rsidRDefault="00292FB7" w:rsidP="00292FB7">
      <w:pPr>
        <w:pStyle w:val="a3"/>
        <w:spacing w:line="244" w:lineRule="auto"/>
        <w:ind w:left="1259" w:right="1116"/>
        <w:jc w:val="center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>Состав</w:t>
      </w:r>
      <w:r w:rsidR="00C152C4" w:rsidRPr="006F7699">
        <w:rPr>
          <w:rFonts w:ascii="Arial" w:hAnsi="Arial" w:cs="Arial"/>
          <w:sz w:val="24"/>
          <w:szCs w:val="24"/>
        </w:rPr>
        <w:t xml:space="preserve"> </w:t>
      </w:r>
      <w:r w:rsidRPr="006F7699">
        <w:rPr>
          <w:rFonts w:ascii="Arial" w:hAnsi="Arial" w:cs="Arial"/>
          <w:sz w:val="24"/>
          <w:szCs w:val="24"/>
        </w:rPr>
        <w:t xml:space="preserve">ликвидационной комиссии </w:t>
      </w:r>
    </w:p>
    <w:p w:rsidR="00292FB7" w:rsidRPr="006F7699" w:rsidRDefault="00292FB7" w:rsidP="00292FB7">
      <w:pPr>
        <w:pStyle w:val="a3"/>
        <w:spacing w:line="244" w:lineRule="auto"/>
        <w:ind w:left="1259" w:right="1116"/>
        <w:jc w:val="center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Собрания депутатов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района Костромской области</w:t>
      </w:r>
    </w:p>
    <w:p w:rsidR="00292FB7" w:rsidRPr="006F7699" w:rsidRDefault="00292FB7" w:rsidP="00292FB7">
      <w:pPr>
        <w:pStyle w:val="a3"/>
        <w:spacing w:before="10"/>
        <w:rPr>
          <w:rFonts w:ascii="Arial" w:hAnsi="Arial" w:cs="Arial"/>
          <w:sz w:val="24"/>
          <w:szCs w:val="24"/>
        </w:rPr>
      </w:pPr>
    </w:p>
    <w:p w:rsidR="00C152C4" w:rsidRPr="006F7699" w:rsidRDefault="00C152C4" w:rsidP="00292FB7">
      <w:pPr>
        <w:pStyle w:val="a3"/>
        <w:tabs>
          <w:tab w:val="left" w:pos="3655"/>
          <w:tab w:val="left" w:pos="3964"/>
          <w:tab w:val="left" w:pos="5907"/>
          <w:tab w:val="left" w:pos="7374"/>
          <w:tab w:val="left" w:pos="8876"/>
        </w:tabs>
        <w:ind w:left="426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5"/>
        <w:gridCol w:w="318"/>
        <w:gridCol w:w="6237"/>
      </w:tblGrid>
      <w:tr w:rsidR="00C152C4" w:rsidRPr="006F7699" w:rsidTr="006F7699">
        <w:tc>
          <w:tcPr>
            <w:tcW w:w="3475" w:type="dxa"/>
          </w:tcPr>
          <w:p w:rsidR="00C152C4" w:rsidRPr="006F7699" w:rsidRDefault="00C152C4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Председатель комиссии</w:t>
            </w:r>
          </w:p>
        </w:tc>
        <w:tc>
          <w:tcPr>
            <w:tcW w:w="318" w:type="dxa"/>
          </w:tcPr>
          <w:p w:rsidR="00C152C4" w:rsidRPr="006F7699" w:rsidRDefault="00C152C4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C152C4" w:rsidRPr="006F7699" w:rsidRDefault="008F4E4A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7699">
              <w:rPr>
                <w:rFonts w:ascii="Arial" w:hAnsi="Arial" w:cs="Arial"/>
                <w:sz w:val="24"/>
                <w:szCs w:val="24"/>
              </w:rPr>
              <w:t>Кирпичникова</w:t>
            </w:r>
            <w:proofErr w:type="spellEnd"/>
            <w:r w:rsidRPr="006F7699">
              <w:rPr>
                <w:rFonts w:ascii="Arial" w:hAnsi="Arial" w:cs="Arial"/>
                <w:sz w:val="24"/>
                <w:szCs w:val="24"/>
              </w:rPr>
              <w:t xml:space="preserve"> Евгения Александровна, заместитель заведующего юридическим отделом администрации Красносельского муниципального района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 Костромской области </w:t>
            </w:r>
          </w:p>
        </w:tc>
      </w:tr>
      <w:tr w:rsidR="00C152C4" w:rsidRPr="006F7699" w:rsidTr="006F7699">
        <w:tc>
          <w:tcPr>
            <w:tcW w:w="3475" w:type="dxa"/>
          </w:tcPr>
          <w:p w:rsidR="00C152C4" w:rsidRPr="006F7699" w:rsidRDefault="00C152C4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  <w:tc>
          <w:tcPr>
            <w:tcW w:w="318" w:type="dxa"/>
          </w:tcPr>
          <w:p w:rsidR="00C152C4" w:rsidRPr="006F7699" w:rsidRDefault="008F4E4A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C152C4" w:rsidRPr="006F7699" w:rsidRDefault="00794BA0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7699">
              <w:rPr>
                <w:rFonts w:ascii="Arial" w:hAnsi="Arial" w:cs="Arial"/>
                <w:sz w:val="24"/>
                <w:szCs w:val="24"/>
              </w:rPr>
              <w:t>Всемирнова</w:t>
            </w:r>
            <w:proofErr w:type="spellEnd"/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 Татьяна Николаевна</w:t>
            </w:r>
            <w:r w:rsidRPr="006F7699">
              <w:rPr>
                <w:rFonts w:ascii="Arial" w:hAnsi="Arial" w:cs="Arial"/>
                <w:sz w:val="24"/>
                <w:szCs w:val="24"/>
              </w:rPr>
              <w:t>, заместитель председателя Контрольно-счетной комиссии Красносельского муниципального района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 Костромской области</w:t>
            </w:r>
          </w:p>
        </w:tc>
      </w:tr>
      <w:tr w:rsidR="00C152C4" w:rsidRPr="006F7699" w:rsidTr="006F7699">
        <w:tc>
          <w:tcPr>
            <w:tcW w:w="3475" w:type="dxa"/>
          </w:tcPr>
          <w:p w:rsidR="00C152C4" w:rsidRPr="006F7699" w:rsidRDefault="00C152C4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  <w:tc>
          <w:tcPr>
            <w:tcW w:w="318" w:type="dxa"/>
          </w:tcPr>
          <w:p w:rsidR="00C152C4" w:rsidRPr="006F7699" w:rsidRDefault="008F4E4A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C152C4" w:rsidRPr="006F7699" w:rsidRDefault="00B73EC9" w:rsidP="00B73EC9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7699">
              <w:rPr>
                <w:rFonts w:ascii="Arial" w:hAnsi="Arial" w:cs="Arial"/>
                <w:sz w:val="24"/>
                <w:szCs w:val="24"/>
              </w:rPr>
              <w:t>Буторина</w:t>
            </w:r>
            <w:proofErr w:type="spellEnd"/>
            <w:r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4BA0" w:rsidRPr="006F7699">
              <w:rPr>
                <w:rFonts w:ascii="Arial" w:hAnsi="Arial" w:cs="Arial"/>
                <w:sz w:val="24"/>
                <w:szCs w:val="24"/>
              </w:rPr>
              <w:t xml:space="preserve">Ольга Александровна, 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и.о. </w:t>
            </w:r>
            <w:r w:rsidR="00B53C3A" w:rsidRPr="006F7699">
              <w:rPr>
                <w:rFonts w:ascii="Arial" w:hAnsi="Arial" w:cs="Arial"/>
                <w:sz w:val="24"/>
                <w:szCs w:val="24"/>
              </w:rPr>
              <w:t>начальник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>а</w:t>
            </w:r>
            <w:r w:rsidR="00B53C3A" w:rsidRPr="006F7699">
              <w:rPr>
                <w:rFonts w:ascii="Arial" w:hAnsi="Arial" w:cs="Arial"/>
                <w:sz w:val="24"/>
                <w:szCs w:val="24"/>
              </w:rPr>
              <w:t xml:space="preserve"> отдела по бухгалтерскому учету и отчетности администрации 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Красносельского </w:t>
            </w:r>
            <w:r w:rsidR="00B53C3A" w:rsidRPr="006F7699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 Костромской области</w:t>
            </w:r>
          </w:p>
        </w:tc>
      </w:tr>
      <w:tr w:rsidR="00C152C4" w:rsidRPr="006F7699" w:rsidTr="006F7699">
        <w:tc>
          <w:tcPr>
            <w:tcW w:w="3475" w:type="dxa"/>
          </w:tcPr>
          <w:p w:rsidR="00C152C4" w:rsidRPr="006F7699" w:rsidRDefault="00B53C3A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  <w:tc>
          <w:tcPr>
            <w:tcW w:w="318" w:type="dxa"/>
          </w:tcPr>
          <w:p w:rsidR="00C152C4" w:rsidRPr="006F7699" w:rsidRDefault="008F4E4A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C152C4" w:rsidRPr="006F7699" w:rsidRDefault="00B53C3A" w:rsidP="00292FB7">
            <w:pPr>
              <w:pStyle w:val="a3"/>
              <w:tabs>
                <w:tab w:val="left" w:pos="3655"/>
                <w:tab w:val="left" w:pos="3964"/>
                <w:tab w:val="left" w:pos="5907"/>
                <w:tab w:val="left" w:pos="7374"/>
                <w:tab w:val="left" w:pos="8876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Ремизов Виктор Зиновьевич, помощник </w:t>
            </w: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председателя представительного органа Собрания депутатов Красносельского муниципального района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 Костромской области</w:t>
            </w:r>
            <w:proofErr w:type="gramEnd"/>
          </w:p>
        </w:tc>
      </w:tr>
    </w:tbl>
    <w:p w:rsidR="00C152C4" w:rsidRPr="006F7699" w:rsidRDefault="00C152C4" w:rsidP="00292FB7">
      <w:pPr>
        <w:pStyle w:val="a3"/>
        <w:tabs>
          <w:tab w:val="left" w:pos="3655"/>
          <w:tab w:val="left" w:pos="3964"/>
          <w:tab w:val="left" w:pos="5907"/>
          <w:tab w:val="left" w:pos="7374"/>
          <w:tab w:val="left" w:pos="8876"/>
        </w:tabs>
        <w:ind w:left="426"/>
        <w:rPr>
          <w:rFonts w:ascii="Arial" w:hAnsi="Arial" w:cs="Arial"/>
          <w:sz w:val="24"/>
          <w:szCs w:val="24"/>
        </w:rPr>
      </w:pPr>
    </w:p>
    <w:p w:rsidR="00384975" w:rsidRPr="006F7699" w:rsidRDefault="00292FB7" w:rsidP="00384975">
      <w:pPr>
        <w:pStyle w:val="a3"/>
        <w:ind w:left="142"/>
        <w:jc w:val="center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pacing w:val="-4"/>
          <w:sz w:val="24"/>
          <w:szCs w:val="24"/>
        </w:rPr>
        <w:t>План</w:t>
      </w:r>
      <w:r w:rsidR="00384975" w:rsidRPr="006F7699">
        <w:rPr>
          <w:rFonts w:ascii="Arial" w:hAnsi="Arial" w:cs="Arial"/>
          <w:sz w:val="24"/>
          <w:szCs w:val="24"/>
        </w:rPr>
        <w:t xml:space="preserve"> ликвидации</w:t>
      </w:r>
    </w:p>
    <w:p w:rsidR="00292FB7" w:rsidRPr="006F7699" w:rsidRDefault="00292FB7" w:rsidP="00384975">
      <w:pPr>
        <w:pStyle w:val="a3"/>
        <w:ind w:left="142"/>
        <w:jc w:val="center"/>
        <w:rPr>
          <w:rFonts w:ascii="Arial" w:hAnsi="Arial" w:cs="Arial"/>
          <w:sz w:val="24"/>
          <w:szCs w:val="24"/>
        </w:rPr>
      </w:pPr>
      <w:r w:rsidRPr="006F7699">
        <w:rPr>
          <w:rFonts w:ascii="Arial" w:hAnsi="Arial" w:cs="Arial"/>
          <w:sz w:val="24"/>
          <w:szCs w:val="24"/>
        </w:rPr>
        <w:t xml:space="preserve">Собрания депутатов </w:t>
      </w:r>
      <w:r w:rsidR="00407ABC" w:rsidRPr="006F7699">
        <w:rPr>
          <w:rFonts w:ascii="Arial" w:hAnsi="Arial" w:cs="Arial"/>
          <w:sz w:val="24"/>
          <w:szCs w:val="24"/>
        </w:rPr>
        <w:t>Красносельского</w:t>
      </w:r>
      <w:r w:rsidRPr="006F7699">
        <w:rPr>
          <w:rFonts w:ascii="Arial" w:hAnsi="Arial" w:cs="Arial"/>
          <w:sz w:val="24"/>
          <w:szCs w:val="24"/>
        </w:rPr>
        <w:t xml:space="preserve"> муниципального района Костромской области</w:t>
      </w:r>
    </w:p>
    <w:p w:rsidR="00292FB7" w:rsidRPr="006F7699" w:rsidRDefault="00292FB7" w:rsidP="00292FB7">
      <w:pPr>
        <w:pStyle w:val="a3"/>
        <w:spacing w:before="54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4253"/>
        <w:gridCol w:w="3545"/>
        <w:gridCol w:w="2126"/>
      </w:tblGrid>
      <w:tr w:rsidR="00292FB7" w:rsidRPr="006F7699" w:rsidTr="00491777">
        <w:trPr>
          <w:trHeight w:val="960"/>
        </w:trPr>
        <w:tc>
          <w:tcPr>
            <w:tcW w:w="425" w:type="dxa"/>
          </w:tcPr>
          <w:p w:rsidR="00292FB7" w:rsidRPr="006F7699" w:rsidRDefault="00292FB7" w:rsidP="00491777">
            <w:pPr>
              <w:pStyle w:val="TableParagraph"/>
              <w:spacing w:before="198" w:line="247" w:lineRule="auto"/>
              <w:ind w:left="79" w:right="4" w:firstLine="5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1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7699">
              <w:rPr>
                <w:rFonts w:ascii="Arial" w:hAnsi="Arial" w:cs="Arial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6F7699">
              <w:rPr>
                <w:rFonts w:ascii="Arial" w:hAnsi="Arial" w:cs="Arial"/>
                <w:spacing w:val="-4"/>
                <w:sz w:val="24"/>
                <w:szCs w:val="24"/>
              </w:rPr>
              <w:t>/</w:t>
            </w:r>
            <w:proofErr w:type="spellStart"/>
            <w:r w:rsidRPr="006F7699">
              <w:rPr>
                <w:rFonts w:ascii="Arial" w:hAnsi="Arial" w:cs="Arial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</w:tcPr>
          <w:p w:rsidR="00292FB7" w:rsidRPr="006F7699" w:rsidRDefault="00292FB7" w:rsidP="00491777">
            <w:pPr>
              <w:pStyle w:val="TableParagraph"/>
              <w:spacing w:before="198" w:line="247" w:lineRule="auto"/>
              <w:ind w:left="1475" w:right="88" w:hanging="82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45" w:type="dxa"/>
          </w:tcPr>
          <w:p w:rsidR="00292FB7" w:rsidRPr="006F7699" w:rsidRDefault="00292FB7" w:rsidP="00491777">
            <w:pPr>
              <w:pStyle w:val="TableParagraph"/>
              <w:spacing w:before="198" w:line="247" w:lineRule="auto"/>
              <w:ind w:left="1239" w:hanging="97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Срок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и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правовые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основания</w:t>
            </w:r>
          </w:p>
        </w:tc>
        <w:tc>
          <w:tcPr>
            <w:tcW w:w="2126" w:type="dxa"/>
          </w:tcPr>
          <w:p w:rsidR="00292FB7" w:rsidRPr="006F7699" w:rsidRDefault="00292FB7" w:rsidP="00491777">
            <w:pPr>
              <w:pStyle w:val="TableParagraph"/>
              <w:spacing w:before="198" w:line="247" w:lineRule="auto"/>
              <w:ind w:left="411" w:hanging="140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Ответственный исполнитель</w:t>
            </w:r>
          </w:p>
        </w:tc>
      </w:tr>
      <w:tr w:rsidR="00292FB7" w:rsidRPr="006F7699" w:rsidTr="00491777">
        <w:trPr>
          <w:trHeight w:val="1132"/>
        </w:trPr>
        <w:tc>
          <w:tcPr>
            <w:tcW w:w="425" w:type="dxa"/>
          </w:tcPr>
          <w:p w:rsidR="00292FB7" w:rsidRPr="006F7699" w:rsidRDefault="00292FB7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141" w:right="393" w:firstLine="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Принятие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решения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о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ликвидации Собрания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депутатов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7ABC" w:rsidRPr="006F7699">
              <w:rPr>
                <w:rFonts w:ascii="Arial" w:hAnsi="Arial" w:cs="Arial"/>
                <w:spacing w:val="-2"/>
                <w:sz w:val="24"/>
                <w:szCs w:val="24"/>
              </w:rPr>
              <w:t>Красносельского</w:t>
            </w:r>
          </w:p>
          <w:p w:rsidR="00292FB7" w:rsidRPr="006F7699" w:rsidRDefault="00292FB7" w:rsidP="0009152E">
            <w:pPr>
              <w:pStyle w:val="TableParagraph"/>
              <w:spacing w:line="274" w:lineRule="exact"/>
              <w:ind w:left="141" w:right="1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района</w:t>
            </w:r>
            <w:r w:rsidR="00C152C4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Костромской</w:t>
            </w:r>
            <w:proofErr w:type="gramEnd"/>
          </w:p>
          <w:p w:rsidR="00292FB7" w:rsidRPr="006F7699" w:rsidRDefault="00292FB7" w:rsidP="0009152E">
            <w:pPr>
              <w:pStyle w:val="TableParagraph"/>
              <w:spacing w:before="7" w:line="261" w:lineRule="exact"/>
              <w:ind w:left="141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области</w:t>
            </w:r>
          </w:p>
        </w:tc>
        <w:tc>
          <w:tcPr>
            <w:tcW w:w="3545" w:type="dxa"/>
          </w:tcPr>
          <w:p w:rsidR="00292FB7" w:rsidRPr="006F7699" w:rsidRDefault="00292FB7" w:rsidP="00491777">
            <w:pPr>
              <w:pStyle w:val="TableParagraph"/>
              <w:spacing w:before="1" w:line="247" w:lineRule="auto"/>
              <w:ind w:left="1143" w:hanging="615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(ст.61,62</w:t>
            </w:r>
            <w:r w:rsidR="00384975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ГК </w:t>
            </w:r>
            <w:r w:rsidRPr="006F7699">
              <w:rPr>
                <w:rFonts w:ascii="Arial" w:hAnsi="Arial" w:cs="Arial"/>
                <w:sz w:val="24"/>
                <w:szCs w:val="24"/>
              </w:rPr>
              <w:t>РФ)</w:t>
            </w:r>
          </w:p>
        </w:tc>
        <w:tc>
          <w:tcPr>
            <w:tcW w:w="2126" w:type="dxa"/>
          </w:tcPr>
          <w:p w:rsidR="00292FB7" w:rsidRPr="006F7699" w:rsidRDefault="00292FB7" w:rsidP="0009152E">
            <w:pPr>
              <w:pStyle w:val="TableParagraph"/>
              <w:spacing w:before="1"/>
              <w:ind w:left="128"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4"/>
                <w:sz w:val="24"/>
                <w:szCs w:val="24"/>
              </w:rPr>
              <w:t>Дума</w:t>
            </w:r>
          </w:p>
          <w:p w:rsidR="00292FB7" w:rsidRPr="006F7699" w:rsidRDefault="00407ABC" w:rsidP="0009152E">
            <w:pPr>
              <w:pStyle w:val="TableParagraph"/>
              <w:spacing w:line="280" w:lineRule="atLeast"/>
              <w:ind w:left="128" w:right="1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Красносельского</w:t>
            </w:r>
            <w:r w:rsidR="00292FB7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муниципального округа</w:t>
            </w:r>
          </w:p>
        </w:tc>
      </w:tr>
      <w:tr w:rsidR="00292FB7" w:rsidRPr="006F7699" w:rsidTr="00491777">
        <w:trPr>
          <w:trHeight w:val="1982"/>
        </w:trPr>
        <w:tc>
          <w:tcPr>
            <w:tcW w:w="425" w:type="dxa"/>
          </w:tcPr>
          <w:p w:rsidR="00292FB7" w:rsidRPr="006F7699" w:rsidRDefault="00292FB7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141" w:right="17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Письменное уведомление налогового органа о нахождении Собрания депутатов </w:t>
            </w:r>
            <w:r w:rsidR="00407ABC" w:rsidRPr="006F7699">
              <w:rPr>
                <w:rFonts w:ascii="Arial" w:hAnsi="Arial" w:cs="Arial"/>
                <w:sz w:val="24"/>
                <w:szCs w:val="24"/>
              </w:rPr>
              <w:t>Красносельского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 муниципального района Костромской области в процессе ликвидации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, размещение информации о ликвидации на </w:t>
            </w:r>
            <w:proofErr w:type="spellStart"/>
            <w:r w:rsidR="00C2414D" w:rsidRPr="006F7699">
              <w:rPr>
                <w:rFonts w:ascii="Arial" w:hAnsi="Arial" w:cs="Arial"/>
                <w:sz w:val="24"/>
                <w:szCs w:val="24"/>
              </w:rPr>
              <w:t>Федресурсе</w:t>
            </w:r>
            <w:proofErr w:type="spellEnd"/>
          </w:p>
        </w:tc>
        <w:tc>
          <w:tcPr>
            <w:tcW w:w="3545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127" w:right="121" w:firstLine="3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В течение трех рабочих дней после даты принятия решения о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ликвидации</w:t>
            </w:r>
          </w:p>
          <w:p w:rsidR="00292FB7" w:rsidRPr="006F7699" w:rsidRDefault="00292FB7" w:rsidP="0009152E">
            <w:pPr>
              <w:pStyle w:val="TableParagraph"/>
              <w:spacing w:line="273" w:lineRule="exact"/>
              <w:ind w:left="88" w:right="4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(ст.</w:t>
            </w:r>
            <w:r w:rsidR="00384975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62</w:t>
            </w:r>
            <w:r w:rsidR="00384975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ГК РФ,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ч. 1</w:t>
            </w:r>
            <w:r w:rsidR="00384975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ст. </w:t>
            </w: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20</w:t>
            </w:r>
            <w:proofErr w:type="gramEnd"/>
          </w:p>
          <w:p w:rsidR="00292FB7" w:rsidRPr="006F7699" w:rsidRDefault="00384975" w:rsidP="0009152E">
            <w:pPr>
              <w:pStyle w:val="TableParagraph"/>
              <w:spacing w:before="8" w:line="247" w:lineRule="auto"/>
              <w:ind w:left="58" w:right="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ФЗ № 129-ФЗ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от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08.08.2001,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приказ ФНС России от 25.01.2012</w:t>
            </w:r>
          </w:p>
          <w:p w:rsidR="00292FB7" w:rsidRPr="006F7699" w:rsidRDefault="00292FB7" w:rsidP="0009152E">
            <w:pPr>
              <w:pStyle w:val="TableParagraph"/>
              <w:spacing w:line="259" w:lineRule="exact"/>
              <w:ind w:left="58" w:right="5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№ММВ-7-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6/25@)</w:t>
            </w:r>
            <w:proofErr w:type="gramEnd"/>
          </w:p>
        </w:tc>
        <w:tc>
          <w:tcPr>
            <w:tcW w:w="2126" w:type="dxa"/>
          </w:tcPr>
          <w:p w:rsidR="00292FB7" w:rsidRPr="006F7699" w:rsidRDefault="00292FB7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292FB7" w:rsidRPr="006F7699" w:rsidTr="00491777">
        <w:trPr>
          <w:trHeight w:val="1981"/>
        </w:trPr>
        <w:tc>
          <w:tcPr>
            <w:tcW w:w="425" w:type="dxa"/>
          </w:tcPr>
          <w:p w:rsidR="00292FB7" w:rsidRPr="006F7699" w:rsidRDefault="00292FB7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141" w:right="37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Опубликование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один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раз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в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месяц сведений о принятии решения о ликвидации Собрания депутатов</w:t>
            </w:r>
          </w:p>
          <w:p w:rsidR="00292FB7" w:rsidRPr="006F7699" w:rsidRDefault="00407ABC" w:rsidP="0009152E">
            <w:pPr>
              <w:pStyle w:val="TableParagraph"/>
              <w:spacing w:line="247" w:lineRule="auto"/>
              <w:ind w:left="141" w:right="1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Красносельского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района Костромской области в журнале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«Вестник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pacing w:val="-2"/>
                <w:sz w:val="24"/>
                <w:szCs w:val="24"/>
              </w:rPr>
              <w:t>государственной</w:t>
            </w:r>
          </w:p>
          <w:p w:rsidR="00292FB7" w:rsidRPr="006F7699" w:rsidRDefault="00292FB7" w:rsidP="0009152E">
            <w:pPr>
              <w:pStyle w:val="TableParagraph"/>
              <w:spacing w:before="4" w:line="261" w:lineRule="exact"/>
              <w:ind w:lef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регистрации»</w:t>
            </w:r>
          </w:p>
        </w:tc>
        <w:tc>
          <w:tcPr>
            <w:tcW w:w="3545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91" w:right="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В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порядке,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установленном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законом</w:t>
            </w:r>
          </w:p>
          <w:p w:rsidR="00292FB7" w:rsidRPr="006F7699" w:rsidRDefault="00292FB7" w:rsidP="0009152E">
            <w:pPr>
              <w:pStyle w:val="TableParagraph"/>
              <w:spacing w:line="247" w:lineRule="auto"/>
              <w:ind w:left="204" w:right="1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  <w:r w:rsidRPr="006F7699">
              <w:rPr>
                <w:rFonts w:ascii="Arial" w:hAnsi="Arial" w:cs="Arial"/>
                <w:sz w:val="24"/>
                <w:szCs w:val="24"/>
              </w:rPr>
              <w:t>.1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ст.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63ГКРФ,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п.1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приказа ФНС России от 16.06.2006 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САЭ-3-09/355@)</w:t>
            </w:r>
          </w:p>
        </w:tc>
        <w:tc>
          <w:tcPr>
            <w:tcW w:w="2126" w:type="dxa"/>
          </w:tcPr>
          <w:p w:rsidR="00292FB7" w:rsidRPr="006F7699" w:rsidRDefault="00292FB7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292FB7" w:rsidRPr="006F7699" w:rsidTr="00491777">
        <w:trPr>
          <w:trHeight w:val="2083"/>
        </w:trPr>
        <w:tc>
          <w:tcPr>
            <w:tcW w:w="425" w:type="dxa"/>
          </w:tcPr>
          <w:p w:rsidR="00292FB7" w:rsidRPr="006F7699" w:rsidRDefault="00292FB7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292FB7" w:rsidRPr="006F7699" w:rsidRDefault="00292FB7" w:rsidP="0009152E">
            <w:pPr>
              <w:pStyle w:val="TableParagraph"/>
              <w:spacing w:before="102" w:line="247" w:lineRule="auto"/>
              <w:ind w:left="141" w:right="2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Выявление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кредиторов,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совершение действий по сбору </w:t>
            </w: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дебиторской</w:t>
            </w:r>
            <w:proofErr w:type="gramEnd"/>
          </w:p>
          <w:p w:rsidR="00292FB7" w:rsidRPr="006F7699" w:rsidRDefault="00292FB7" w:rsidP="0009152E">
            <w:pPr>
              <w:pStyle w:val="TableParagraph"/>
              <w:spacing w:line="274" w:lineRule="exact"/>
              <w:ind w:left="141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задолженности.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Письменное</w:t>
            </w:r>
          </w:p>
          <w:p w:rsidR="00292FB7" w:rsidRPr="006F7699" w:rsidRDefault="00292FB7" w:rsidP="0009152E">
            <w:pPr>
              <w:pStyle w:val="TableParagraph"/>
              <w:spacing w:before="7" w:line="247" w:lineRule="auto"/>
              <w:ind w:left="141" w:right="15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уведомление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каждого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кредитора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о ликвидации Собрания депутатов</w:t>
            </w:r>
          </w:p>
          <w:p w:rsidR="00292FB7" w:rsidRPr="006F7699" w:rsidRDefault="00407ABC" w:rsidP="0009152E">
            <w:pPr>
              <w:pStyle w:val="TableParagraph"/>
              <w:spacing w:line="274" w:lineRule="exact"/>
              <w:ind w:left="141" w:right="1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Красносельского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pacing w:val="-2"/>
                <w:sz w:val="24"/>
                <w:szCs w:val="24"/>
              </w:rPr>
              <w:t>района</w:t>
            </w:r>
            <w:r w:rsidR="009E53B3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Костромской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области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с</w:t>
            </w:r>
            <w:r w:rsidR="00292FB7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указанием</w:t>
            </w:r>
            <w:r w:rsidR="009E53B3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>сроков для предъявления</w:t>
            </w:r>
            <w:r w:rsidR="009E53B3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требований</w:t>
            </w:r>
          </w:p>
        </w:tc>
        <w:tc>
          <w:tcPr>
            <w:tcW w:w="3545" w:type="dxa"/>
          </w:tcPr>
          <w:p w:rsidR="0009152E" w:rsidRPr="006F7699" w:rsidRDefault="00292FB7" w:rsidP="0009152E">
            <w:pPr>
              <w:pStyle w:val="TableParagraph"/>
              <w:spacing w:before="1" w:line="247" w:lineRule="auto"/>
              <w:ind w:left="141" w:right="467" w:firstLine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Не менее двух месяцев с момента опубликования сообщения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ликвидации </w:t>
            </w:r>
          </w:p>
          <w:p w:rsidR="00292FB7" w:rsidRPr="006F7699" w:rsidRDefault="00292FB7" w:rsidP="0009152E">
            <w:pPr>
              <w:pStyle w:val="TableParagraph"/>
              <w:spacing w:before="1" w:line="247" w:lineRule="auto"/>
              <w:ind w:left="141" w:right="467" w:firstLine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  <w:r w:rsidRPr="006F7699">
              <w:rPr>
                <w:rFonts w:ascii="Arial" w:hAnsi="Arial" w:cs="Arial"/>
                <w:sz w:val="24"/>
                <w:szCs w:val="24"/>
              </w:rPr>
              <w:t>. 1 ст. 63 ГК РФ)</w:t>
            </w:r>
          </w:p>
        </w:tc>
        <w:tc>
          <w:tcPr>
            <w:tcW w:w="2126" w:type="dxa"/>
          </w:tcPr>
          <w:p w:rsidR="00292FB7" w:rsidRPr="006F7699" w:rsidRDefault="00292FB7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</w:tbl>
    <w:p w:rsidR="00292FB7" w:rsidRPr="006F7699" w:rsidRDefault="00292FB7" w:rsidP="00292FB7">
      <w:pPr>
        <w:pStyle w:val="TableParagraph"/>
        <w:spacing w:line="247" w:lineRule="auto"/>
        <w:rPr>
          <w:rFonts w:ascii="Arial" w:hAnsi="Arial" w:cs="Arial"/>
          <w:sz w:val="24"/>
          <w:szCs w:val="24"/>
        </w:rPr>
        <w:sectPr w:rsidR="00292FB7" w:rsidRPr="006F7699">
          <w:pgSz w:w="11910" w:h="16840"/>
          <w:pgMar w:top="760" w:right="283" w:bottom="754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4253"/>
        <w:gridCol w:w="3545"/>
        <w:gridCol w:w="2126"/>
      </w:tblGrid>
      <w:tr w:rsidR="00292FB7" w:rsidRPr="006F7699" w:rsidTr="00491777">
        <w:trPr>
          <w:trHeight w:val="1415"/>
        </w:trPr>
        <w:tc>
          <w:tcPr>
            <w:tcW w:w="425" w:type="dxa"/>
          </w:tcPr>
          <w:p w:rsidR="00292FB7" w:rsidRPr="006F7699" w:rsidRDefault="00292FB7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141" w:right="4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Проведение инвентаризации имущества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Собрания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депутатов</w:t>
            </w:r>
          </w:p>
          <w:p w:rsidR="00292FB7" w:rsidRPr="006F7699" w:rsidRDefault="00407ABC" w:rsidP="0009152E">
            <w:pPr>
              <w:pStyle w:val="TableParagraph"/>
              <w:spacing w:line="247" w:lineRule="auto"/>
              <w:ind w:left="141" w:right="1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Красносельского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района Костромской области</w:t>
            </w:r>
          </w:p>
        </w:tc>
        <w:tc>
          <w:tcPr>
            <w:tcW w:w="3545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141" w:right="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Перед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составлением </w:t>
            </w:r>
            <w:proofErr w:type="gramStart"/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ликвидационного</w:t>
            </w:r>
            <w:proofErr w:type="gramEnd"/>
          </w:p>
          <w:p w:rsidR="00292FB7" w:rsidRPr="006F7699" w:rsidRDefault="00292FB7" w:rsidP="0009152E">
            <w:pPr>
              <w:pStyle w:val="TableParagraph"/>
              <w:spacing w:line="247" w:lineRule="auto"/>
              <w:ind w:left="141" w:right="4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(промежуточного) баланса </w:t>
            </w:r>
            <w:r w:rsidRPr="006F7699">
              <w:rPr>
                <w:rFonts w:ascii="Arial" w:hAnsi="Arial" w:cs="Arial"/>
                <w:sz w:val="24"/>
                <w:szCs w:val="24"/>
              </w:rPr>
              <w:t>(приказ Минфина РФ</w:t>
            </w:r>
            <w:proofErr w:type="gramEnd"/>
          </w:p>
          <w:p w:rsidR="00292FB7" w:rsidRPr="006F7699" w:rsidRDefault="00292FB7" w:rsidP="0009152E">
            <w:pPr>
              <w:pStyle w:val="TableParagraph"/>
              <w:spacing w:line="259" w:lineRule="exact"/>
              <w:ind w:left="141" w:right="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от 13.06.1995 №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49)</w:t>
            </w:r>
          </w:p>
        </w:tc>
        <w:tc>
          <w:tcPr>
            <w:tcW w:w="2126" w:type="dxa"/>
          </w:tcPr>
          <w:p w:rsidR="00292FB7" w:rsidRPr="006F7699" w:rsidRDefault="00292FB7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292FB7" w:rsidRPr="006F7699" w:rsidTr="00491777">
        <w:trPr>
          <w:trHeight w:val="4531"/>
        </w:trPr>
        <w:tc>
          <w:tcPr>
            <w:tcW w:w="425" w:type="dxa"/>
          </w:tcPr>
          <w:p w:rsidR="00292FB7" w:rsidRPr="006F7699" w:rsidRDefault="00292FB7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292FB7" w:rsidRPr="006F7699" w:rsidRDefault="0009152E" w:rsidP="0009152E">
            <w:pPr>
              <w:pStyle w:val="TableParagraph"/>
              <w:numPr>
                <w:ilvl w:val="0"/>
                <w:numId w:val="5"/>
              </w:numPr>
              <w:tabs>
                <w:tab w:val="left" w:pos="730"/>
              </w:tabs>
              <w:spacing w:before="1" w:line="247" w:lineRule="auto"/>
              <w:ind w:right="252" w:firstLine="2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С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оставление промежуточного ликвидационного баланса Собрания</w:t>
            </w:r>
          </w:p>
          <w:p w:rsidR="00292FB7" w:rsidRPr="006F7699" w:rsidRDefault="00292FB7" w:rsidP="0009152E">
            <w:pPr>
              <w:pStyle w:val="TableParagraph"/>
              <w:spacing w:line="247" w:lineRule="auto"/>
              <w:ind w:left="165" w:right="155" w:firstLine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депутатов </w:t>
            </w:r>
            <w:r w:rsidR="00407ABC" w:rsidRPr="006F7699">
              <w:rPr>
                <w:rFonts w:ascii="Arial" w:hAnsi="Arial" w:cs="Arial"/>
                <w:sz w:val="24"/>
                <w:szCs w:val="24"/>
              </w:rPr>
              <w:t>Красносельского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 муниципального района Костромской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области</w:t>
            </w:r>
            <w:r w:rsidR="0009152E" w:rsidRPr="006F7699">
              <w:rPr>
                <w:rFonts w:ascii="Arial" w:hAnsi="Arial" w:cs="Arial"/>
                <w:spacing w:val="-2"/>
                <w:sz w:val="24"/>
                <w:szCs w:val="24"/>
              </w:rPr>
              <w:t>;</w:t>
            </w:r>
          </w:p>
          <w:p w:rsidR="00292FB7" w:rsidRPr="006F7699" w:rsidRDefault="00292FB7" w:rsidP="0009152E">
            <w:pPr>
              <w:pStyle w:val="TableParagraph"/>
              <w:numPr>
                <w:ilvl w:val="0"/>
                <w:numId w:val="5"/>
              </w:numPr>
              <w:tabs>
                <w:tab w:val="left" w:pos="694"/>
              </w:tabs>
              <w:spacing w:line="247" w:lineRule="auto"/>
              <w:ind w:right="252" w:firstLine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Утверждение промежуточного ликвидационного баланса Собрания</w:t>
            </w:r>
          </w:p>
          <w:p w:rsidR="00292FB7" w:rsidRPr="006F7699" w:rsidRDefault="00292FB7" w:rsidP="0009152E">
            <w:pPr>
              <w:pStyle w:val="TableParagraph"/>
              <w:spacing w:line="247" w:lineRule="auto"/>
              <w:ind w:left="165" w:right="155" w:firstLine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депутатов </w:t>
            </w:r>
            <w:r w:rsidR="00407ABC" w:rsidRPr="006F7699">
              <w:rPr>
                <w:rFonts w:ascii="Arial" w:hAnsi="Arial" w:cs="Arial"/>
                <w:sz w:val="24"/>
                <w:szCs w:val="24"/>
              </w:rPr>
              <w:t>Красносельского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 муниципального района Костромской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области</w:t>
            </w:r>
            <w:r w:rsidR="0009152E" w:rsidRPr="006F7699">
              <w:rPr>
                <w:rFonts w:ascii="Arial" w:hAnsi="Arial" w:cs="Arial"/>
                <w:spacing w:val="-2"/>
                <w:sz w:val="24"/>
                <w:szCs w:val="24"/>
              </w:rPr>
              <w:t>;</w:t>
            </w:r>
          </w:p>
          <w:p w:rsidR="00292FB7" w:rsidRPr="006F7699" w:rsidRDefault="00292FB7" w:rsidP="0009152E">
            <w:pPr>
              <w:pStyle w:val="TableParagraph"/>
              <w:numPr>
                <w:ilvl w:val="0"/>
                <w:numId w:val="5"/>
              </w:numPr>
              <w:spacing w:line="247" w:lineRule="auto"/>
              <w:ind w:left="283" w:right="218" w:firstLine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Представление в налоговый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орган уведомления о составлении</w:t>
            </w:r>
          </w:p>
          <w:p w:rsidR="00292FB7" w:rsidRPr="006F7699" w:rsidRDefault="00292FB7" w:rsidP="0009152E">
            <w:pPr>
              <w:pStyle w:val="TableParagraph"/>
              <w:spacing w:line="247" w:lineRule="auto"/>
              <w:ind w:left="283" w:right="156" w:firstLine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промежуточного ликвидационного баланса Собрания депутатов</w:t>
            </w:r>
          </w:p>
          <w:p w:rsidR="00292FB7" w:rsidRPr="006F7699" w:rsidRDefault="00407ABC" w:rsidP="0009152E">
            <w:pPr>
              <w:pStyle w:val="TableParagraph"/>
              <w:spacing w:line="274" w:lineRule="exact"/>
              <w:ind w:left="283" w:right="155" w:firstLine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Красносельского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 xml:space="preserve"> муниципального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pacing w:val="-2"/>
                <w:sz w:val="24"/>
                <w:szCs w:val="24"/>
              </w:rPr>
              <w:t>района</w:t>
            </w:r>
            <w:r w:rsidR="009E53B3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z w:val="24"/>
                <w:szCs w:val="24"/>
              </w:rPr>
              <w:t>Костромской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FB7" w:rsidRPr="006F7699">
              <w:rPr>
                <w:rFonts w:ascii="Arial" w:hAnsi="Arial" w:cs="Arial"/>
                <w:spacing w:val="-2"/>
                <w:sz w:val="24"/>
                <w:szCs w:val="24"/>
              </w:rPr>
              <w:t>области</w:t>
            </w:r>
          </w:p>
        </w:tc>
        <w:tc>
          <w:tcPr>
            <w:tcW w:w="3545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141" w:right="434" w:firstLine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После окончания срока предъявления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требований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кредиторами</w:t>
            </w:r>
          </w:p>
          <w:p w:rsidR="00292FB7" w:rsidRPr="006F7699" w:rsidRDefault="00292FB7" w:rsidP="0009152E">
            <w:pPr>
              <w:pStyle w:val="TableParagraph"/>
              <w:spacing w:line="273" w:lineRule="exact"/>
              <w:ind w:left="141" w:right="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  <w:r w:rsidRPr="006F7699">
              <w:rPr>
                <w:rFonts w:ascii="Arial" w:hAnsi="Arial" w:cs="Arial"/>
                <w:sz w:val="24"/>
                <w:szCs w:val="24"/>
              </w:rPr>
              <w:t>.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2ст. 63ГК </w:t>
            </w: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РФ)</w:t>
            </w:r>
          </w:p>
        </w:tc>
        <w:tc>
          <w:tcPr>
            <w:tcW w:w="2126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104"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  <w:p w:rsidR="00292FB7" w:rsidRPr="006F7699" w:rsidRDefault="00292FB7" w:rsidP="0009152E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92FB7" w:rsidRPr="006F7699" w:rsidRDefault="00292FB7" w:rsidP="0009152E">
            <w:pPr>
              <w:pStyle w:val="TableParagraph"/>
              <w:spacing w:before="1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9152E" w:rsidRPr="006F7699" w:rsidRDefault="0009152E" w:rsidP="0009152E">
            <w:pPr>
              <w:pStyle w:val="TableParagraph"/>
              <w:spacing w:before="1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92FB7" w:rsidRPr="006F7699" w:rsidRDefault="00292FB7" w:rsidP="0009152E">
            <w:pPr>
              <w:pStyle w:val="TableParagraph"/>
              <w:spacing w:line="247" w:lineRule="auto"/>
              <w:ind w:left="104" w:right="9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Дума</w:t>
            </w:r>
            <w:r w:rsidR="009E53B3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07ABC" w:rsidRPr="006F7699">
              <w:rPr>
                <w:rFonts w:ascii="Arial" w:hAnsi="Arial" w:cs="Arial"/>
                <w:spacing w:val="-2"/>
                <w:sz w:val="24"/>
                <w:szCs w:val="24"/>
              </w:rPr>
              <w:t>Красносельского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муниципального округа</w:t>
            </w:r>
          </w:p>
          <w:p w:rsidR="00292FB7" w:rsidRPr="006F7699" w:rsidRDefault="00292FB7" w:rsidP="0009152E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92FB7" w:rsidRPr="006F7699" w:rsidRDefault="00292FB7" w:rsidP="0009152E">
            <w:pPr>
              <w:pStyle w:val="TableParagraph"/>
              <w:spacing w:line="247" w:lineRule="auto"/>
              <w:ind w:left="104" w:right="9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292FB7" w:rsidRPr="006F7699" w:rsidTr="00491777">
        <w:trPr>
          <w:trHeight w:val="1132"/>
        </w:trPr>
        <w:tc>
          <w:tcPr>
            <w:tcW w:w="425" w:type="dxa"/>
          </w:tcPr>
          <w:p w:rsidR="00292FB7" w:rsidRPr="006F7699" w:rsidRDefault="00292FB7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292FB7" w:rsidRPr="006F7699" w:rsidRDefault="00292FB7" w:rsidP="0009152E">
            <w:pPr>
              <w:pStyle w:val="TableParagraph"/>
              <w:spacing w:before="1" w:line="247" w:lineRule="auto"/>
              <w:ind w:left="203" w:right="191" w:firstLine="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Выплата денежных сумм кредиторам ликвидируемого Собрания депутатов </w:t>
            </w:r>
            <w:r w:rsidR="00407ABC" w:rsidRPr="006F7699">
              <w:rPr>
                <w:rFonts w:ascii="Arial" w:hAnsi="Arial" w:cs="Arial"/>
                <w:sz w:val="24"/>
                <w:szCs w:val="24"/>
              </w:rPr>
              <w:t>Красносельского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района</w:t>
            </w:r>
            <w:r w:rsidR="009E53B3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Костромской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области</w:t>
            </w:r>
          </w:p>
        </w:tc>
        <w:tc>
          <w:tcPr>
            <w:tcW w:w="3545" w:type="dxa"/>
          </w:tcPr>
          <w:p w:rsidR="00292FB7" w:rsidRPr="006F7699" w:rsidRDefault="00292FB7" w:rsidP="00491777">
            <w:pPr>
              <w:pStyle w:val="TableParagraph"/>
              <w:spacing w:before="1"/>
              <w:ind w:left="494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  <w:r w:rsidRPr="006F7699">
              <w:rPr>
                <w:rFonts w:ascii="Arial" w:hAnsi="Arial" w:cs="Arial"/>
                <w:sz w:val="24"/>
                <w:szCs w:val="24"/>
              </w:rPr>
              <w:t>.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5ст. 63,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ст. 64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ГК </w:t>
            </w: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РФ)</w:t>
            </w:r>
          </w:p>
        </w:tc>
        <w:tc>
          <w:tcPr>
            <w:tcW w:w="2126" w:type="dxa"/>
          </w:tcPr>
          <w:p w:rsidR="00292FB7" w:rsidRPr="006F7699" w:rsidRDefault="00292FB7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9E53B3" w:rsidRPr="006F7699" w:rsidTr="009E53B3">
        <w:trPr>
          <w:trHeight w:val="416"/>
        </w:trPr>
        <w:tc>
          <w:tcPr>
            <w:tcW w:w="425" w:type="dxa"/>
          </w:tcPr>
          <w:p w:rsidR="009E53B3" w:rsidRPr="006F7699" w:rsidRDefault="009E53B3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9E53B3" w:rsidRPr="006F7699" w:rsidRDefault="0009152E" w:rsidP="0009152E">
            <w:pPr>
              <w:pStyle w:val="TableParagraph"/>
              <w:spacing w:before="1" w:line="247" w:lineRule="auto"/>
              <w:ind w:left="164" w:right="1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1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) Подготовка и направление </w:t>
            </w:r>
            <w:hyperlink r:id="rId6">
              <w:r w:rsidR="009E53B3" w:rsidRPr="006F7699">
                <w:rPr>
                  <w:rFonts w:ascii="Arial" w:hAnsi="Arial" w:cs="Arial"/>
                  <w:sz w:val="24"/>
                  <w:szCs w:val="24"/>
                </w:rPr>
                <w:t>заявления</w:t>
              </w:r>
            </w:hyperlink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gramStart"/>
            <w:r w:rsidR="009E53B3" w:rsidRPr="006F7699">
              <w:rPr>
                <w:rFonts w:ascii="Arial" w:hAnsi="Arial" w:cs="Arial"/>
                <w:spacing w:val="-2"/>
                <w:sz w:val="24"/>
                <w:szCs w:val="24"/>
              </w:rPr>
              <w:t>государственной</w:t>
            </w:r>
            <w:proofErr w:type="gramEnd"/>
          </w:p>
          <w:p w:rsidR="009E53B3" w:rsidRPr="006F7699" w:rsidRDefault="009E53B3" w:rsidP="0009152E">
            <w:pPr>
              <w:pStyle w:val="TableParagraph"/>
              <w:spacing w:line="247" w:lineRule="auto"/>
              <w:ind w:left="164" w:right="1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регистрации юридического лица в связи с его ликвидацией;</w:t>
            </w:r>
          </w:p>
          <w:p w:rsidR="009E53B3" w:rsidRPr="006F7699" w:rsidRDefault="009E53B3" w:rsidP="0009152E">
            <w:pPr>
              <w:pStyle w:val="TableParagraph"/>
              <w:spacing w:before="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09152E" w:rsidP="0009152E">
            <w:pPr>
              <w:pStyle w:val="TableParagraph"/>
              <w:spacing w:line="247" w:lineRule="auto"/>
              <w:ind w:left="164" w:right="1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2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>) Подготовка ликвидационного баланса Собрания депутатов</w:t>
            </w:r>
          </w:p>
          <w:p w:rsidR="009E53B3" w:rsidRPr="006F7699" w:rsidRDefault="009E53B3" w:rsidP="0009152E">
            <w:pPr>
              <w:pStyle w:val="TableParagraph"/>
              <w:spacing w:line="247" w:lineRule="auto"/>
              <w:ind w:left="203" w:right="1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Красносельского муниципального района Костромской области;</w:t>
            </w:r>
          </w:p>
          <w:p w:rsidR="009E53B3" w:rsidRPr="006F7699" w:rsidRDefault="009E53B3" w:rsidP="0009152E">
            <w:pPr>
              <w:pStyle w:val="TableParagraph"/>
              <w:spacing w:before="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09152E" w:rsidP="0009152E">
            <w:pPr>
              <w:pStyle w:val="TableParagraph"/>
              <w:spacing w:before="1" w:line="247" w:lineRule="auto"/>
              <w:ind w:left="141" w:right="36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3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>) Утверждение ликвидационного баланса Собрания депутатов</w:t>
            </w:r>
          </w:p>
          <w:p w:rsidR="009E53B3" w:rsidRPr="006F7699" w:rsidRDefault="009E53B3" w:rsidP="0009152E">
            <w:pPr>
              <w:pStyle w:val="TableParagraph"/>
              <w:spacing w:line="247" w:lineRule="auto"/>
              <w:ind w:left="203" w:right="1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Красносельского муниципального района Костромской области</w:t>
            </w:r>
          </w:p>
          <w:p w:rsidR="0009152E" w:rsidRPr="006F7699" w:rsidRDefault="0009152E" w:rsidP="0009152E">
            <w:pPr>
              <w:pStyle w:val="TableParagraph"/>
              <w:spacing w:line="274" w:lineRule="exact"/>
              <w:ind w:left="164" w:right="15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09152E" w:rsidP="0009152E">
            <w:pPr>
              <w:pStyle w:val="TableParagraph"/>
              <w:spacing w:line="274" w:lineRule="exact"/>
              <w:ind w:left="164" w:right="1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4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) Оплата государственной </w:t>
            </w:r>
            <w:r w:rsidR="009E53B3" w:rsidRPr="006F7699">
              <w:rPr>
                <w:rFonts w:ascii="Arial" w:hAnsi="Arial" w:cs="Arial"/>
                <w:spacing w:val="-2"/>
                <w:sz w:val="24"/>
                <w:szCs w:val="24"/>
              </w:rPr>
              <w:t>пошлины;</w:t>
            </w:r>
          </w:p>
          <w:p w:rsidR="009E53B3" w:rsidRPr="006F7699" w:rsidRDefault="009E53B3" w:rsidP="0009152E">
            <w:pPr>
              <w:pStyle w:val="TableParagraph"/>
              <w:spacing w:before="1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9152E" w:rsidRPr="006F7699" w:rsidRDefault="0009152E" w:rsidP="0009152E">
            <w:pPr>
              <w:pStyle w:val="TableParagraph"/>
              <w:spacing w:before="1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9152E" w:rsidRPr="006F7699" w:rsidRDefault="0009152E" w:rsidP="0009152E">
            <w:pPr>
              <w:pStyle w:val="TableParagraph"/>
              <w:spacing w:before="1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414D" w:rsidRPr="006F7699" w:rsidRDefault="0009152E" w:rsidP="00C2414D">
            <w:pPr>
              <w:pStyle w:val="TableParagraph"/>
              <w:spacing w:line="247" w:lineRule="auto"/>
              <w:ind w:left="141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5</w:t>
            </w:r>
            <w:r w:rsidR="009E53B3" w:rsidRPr="006F7699">
              <w:rPr>
                <w:rFonts w:ascii="Arial" w:hAnsi="Arial" w:cs="Arial"/>
                <w:sz w:val="24"/>
                <w:szCs w:val="24"/>
              </w:rPr>
              <w:t xml:space="preserve">) Подготовка документа, подтверждающего представление сведений в 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>СФР</w:t>
            </w:r>
          </w:p>
          <w:p w:rsidR="009E53B3" w:rsidRPr="006F7699" w:rsidRDefault="009E53B3" w:rsidP="0009152E">
            <w:pPr>
              <w:pStyle w:val="TableParagraph"/>
              <w:spacing w:line="273" w:lineRule="exact"/>
              <w:ind w:lef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</w:tcPr>
          <w:p w:rsidR="009E53B3" w:rsidRPr="006F7699" w:rsidRDefault="009E53B3" w:rsidP="0009152E">
            <w:pPr>
              <w:pStyle w:val="TableParagraph"/>
              <w:spacing w:before="1" w:line="247" w:lineRule="auto"/>
              <w:ind w:left="78" w:right="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После завершения расчетов с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кредиторами</w:t>
            </w:r>
          </w:p>
          <w:p w:rsidR="009E53B3" w:rsidRPr="006F7699" w:rsidRDefault="009E53B3" w:rsidP="0009152E">
            <w:pPr>
              <w:pStyle w:val="TableParagraph"/>
              <w:spacing w:line="274" w:lineRule="exact"/>
              <w:ind w:left="86" w:right="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  <w:r w:rsidRPr="006F7699">
              <w:rPr>
                <w:rFonts w:ascii="Arial" w:hAnsi="Arial" w:cs="Arial"/>
                <w:sz w:val="24"/>
                <w:szCs w:val="24"/>
              </w:rPr>
              <w:t>.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6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ст. 63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ГК </w:t>
            </w: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РФ)</w:t>
            </w:r>
          </w:p>
        </w:tc>
        <w:tc>
          <w:tcPr>
            <w:tcW w:w="2126" w:type="dxa"/>
          </w:tcPr>
          <w:p w:rsidR="009E53B3" w:rsidRPr="006F7699" w:rsidRDefault="009E53B3" w:rsidP="0009152E">
            <w:pPr>
              <w:pStyle w:val="TableParagraph"/>
              <w:spacing w:line="247" w:lineRule="auto"/>
              <w:ind w:left="104"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  <w:p w:rsidR="009E53B3" w:rsidRPr="006F7699" w:rsidRDefault="009E53B3" w:rsidP="0009152E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9E53B3" w:rsidP="0009152E">
            <w:pPr>
              <w:pStyle w:val="TableParagraph"/>
              <w:spacing w:before="1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6AEA" w:rsidRPr="006F7699" w:rsidRDefault="00106AEA" w:rsidP="0009152E">
            <w:pPr>
              <w:pStyle w:val="TableParagraph"/>
              <w:spacing w:before="1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9E53B3" w:rsidP="0009152E">
            <w:pPr>
              <w:pStyle w:val="TableParagraph"/>
              <w:spacing w:before="1" w:line="247" w:lineRule="auto"/>
              <w:ind w:left="104"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  <w:p w:rsidR="009E53B3" w:rsidRPr="006F7699" w:rsidRDefault="009E53B3" w:rsidP="0009152E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9E53B3" w:rsidP="0009152E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9E53B3" w:rsidP="0009152E">
            <w:pPr>
              <w:pStyle w:val="TableParagraph"/>
              <w:spacing w:before="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9E53B3" w:rsidP="0009152E">
            <w:pPr>
              <w:pStyle w:val="TableParagraph"/>
              <w:spacing w:line="247" w:lineRule="auto"/>
              <w:ind w:right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Дума</w:t>
            </w:r>
            <w:r w:rsidR="00106AEA" w:rsidRPr="006F76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Красносельского муниципального округа</w:t>
            </w:r>
          </w:p>
          <w:p w:rsidR="009E53B3" w:rsidRPr="006F7699" w:rsidRDefault="009E53B3" w:rsidP="0009152E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9E53B3" w:rsidP="0009152E">
            <w:pPr>
              <w:pStyle w:val="TableParagraph"/>
              <w:spacing w:line="247" w:lineRule="auto"/>
              <w:ind w:left="579" w:hanging="4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  <w:p w:rsidR="009E53B3" w:rsidRPr="006F7699" w:rsidRDefault="009E53B3" w:rsidP="0009152E">
            <w:pPr>
              <w:pStyle w:val="TableParagraph"/>
              <w:spacing w:before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9152E" w:rsidRPr="006F7699" w:rsidRDefault="0009152E" w:rsidP="0009152E">
            <w:pPr>
              <w:pStyle w:val="TableParagraph"/>
              <w:spacing w:before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E53B3" w:rsidRPr="006F7699" w:rsidRDefault="009E53B3" w:rsidP="0009152E">
            <w:pPr>
              <w:pStyle w:val="TableParagraph"/>
              <w:spacing w:line="247" w:lineRule="auto"/>
              <w:ind w:left="579" w:hanging="4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9E53B3" w:rsidRPr="006F7699" w:rsidTr="00491777">
        <w:trPr>
          <w:trHeight w:val="1132"/>
        </w:trPr>
        <w:tc>
          <w:tcPr>
            <w:tcW w:w="425" w:type="dxa"/>
          </w:tcPr>
          <w:p w:rsidR="009E53B3" w:rsidRPr="006F7699" w:rsidRDefault="009E53B3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C2414D" w:rsidRPr="006F7699" w:rsidRDefault="009E53B3" w:rsidP="0009152E">
            <w:pPr>
              <w:pStyle w:val="TableParagraph"/>
              <w:spacing w:before="1" w:line="247" w:lineRule="auto"/>
              <w:ind w:left="141" w:right="4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Подача документов</w:t>
            </w:r>
            <w:r w:rsidR="00C2414D" w:rsidRPr="006F7699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9E53B3" w:rsidRPr="006F7699" w:rsidRDefault="00C2414D" w:rsidP="0009152E">
            <w:pPr>
              <w:pStyle w:val="TableParagraph"/>
              <w:spacing w:before="1" w:line="247" w:lineRule="auto"/>
              <w:ind w:left="141" w:right="4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указанных в п. 8,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в</w:t>
            </w:r>
          </w:p>
          <w:p w:rsidR="009E53B3" w:rsidRPr="006F7699" w:rsidRDefault="009E53B3" w:rsidP="0009152E">
            <w:pPr>
              <w:pStyle w:val="TableParagraph"/>
              <w:spacing w:line="247" w:lineRule="auto"/>
              <w:ind w:left="141" w:right="6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налоговый орган по</w:t>
            </w:r>
            <w:r w:rsidR="00106AEA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месту регистрации Собрания депутатов</w:t>
            </w:r>
          </w:p>
          <w:p w:rsidR="009E53B3" w:rsidRPr="006F7699" w:rsidRDefault="009E53B3" w:rsidP="0009152E">
            <w:pPr>
              <w:pStyle w:val="TableParagraph"/>
              <w:spacing w:line="259" w:lineRule="exact"/>
              <w:ind w:lef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Красносельского муниципального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района Костромской области</w:t>
            </w:r>
          </w:p>
        </w:tc>
        <w:tc>
          <w:tcPr>
            <w:tcW w:w="3545" w:type="dxa"/>
          </w:tcPr>
          <w:p w:rsidR="009E53B3" w:rsidRPr="006F7699" w:rsidRDefault="009E53B3" w:rsidP="00491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53B3" w:rsidRPr="006F7699" w:rsidRDefault="009E53B3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A51D49" w:rsidRPr="006F7699" w:rsidTr="00491777">
        <w:trPr>
          <w:trHeight w:val="1132"/>
        </w:trPr>
        <w:tc>
          <w:tcPr>
            <w:tcW w:w="425" w:type="dxa"/>
          </w:tcPr>
          <w:p w:rsidR="00A51D49" w:rsidRPr="006F7699" w:rsidRDefault="00A51D49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10.</w:t>
            </w:r>
          </w:p>
        </w:tc>
        <w:tc>
          <w:tcPr>
            <w:tcW w:w="4253" w:type="dxa"/>
          </w:tcPr>
          <w:p w:rsidR="00A51D49" w:rsidRPr="006F7699" w:rsidRDefault="00A51D49" w:rsidP="0009152E">
            <w:pPr>
              <w:pStyle w:val="TableParagraph"/>
              <w:spacing w:before="1"/>
              <w:ind w:left="164" w:right="1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Получение документов </w:t>
            </w:r>
            <w:r w:rsidRPr="006F7699">
              <w:rPr>
                <w:rFonts w:ascii="Arial" w:hAnsi="Arial" w:cs="Arial"/>
                <w:spacing w:val="-10"/>
                <w:sz w:val="24"/>
                <w:szCs w:val="24"/>
              </w:rPr>
              <w:t>о</w:t>
            </w:r>
          </w:p>
          <w:p w:rsidR="00A51D49" w:rsidRPr="006F7699" w:rsidRDefault="00A51D49" w:rsidP="0009152E">
            <w:pPr>
              <w:pStyle w:val="TableParagraph"/>
              <w:spacing w:before="8" w:line="247" w:lineRule="auto"/>
              <w:ind w:left="164" w:right="433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государственной регистрации ликвидации Собрания депутатов</w:t>
            </w:r>
          </w:p>
          <w:p w:rsidR="00A51D49" w:rsidRPr="006F7699" w:rsidRDefault="00A51D49" w:rsidP="0009152E">
            <w:pPr>
              <w:pStyle w:val="TableParagraph"/>
              <w:spacing w:line="247" w:lineRule="auto"/>
              <w:ind w:left="164" w:right="1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Красносельского муниципального района Костромской области как юридического лица:</w:t>
            </w:r>
          </w:p>
          <w:p w:rsidR="00A51D49" w:rsidRPr="006F7699" w:rsidRDefault="0009152E" w:rsidP="0009152E">
            <w:pPr>
              <w:pStyle w:val="TableParagraph"/>
              <w:spacing w:line="273" w:lineRule="exact"/>
              <w:ind w:left="164" w:right="1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1) Л</w:t>
            </w:r>
            <w:r w:rsidR="00A51D49" w:rsidRPr="006F7699">
              <w:rPr>
                <w:rFonts w:ascii="Arial" w:hAnsi="Arial" w:cs="Arial"/>
                <w:sz w:val="24"/>
                <w:szCs w:val="24"/>
              </w:rPr>
              <w:t xml:space="preserve">ист записи в </w:t>
            </w:r>
            <w:r w:rsidR="00A51D49" w:rsidRPr="006F7699">
              <w:rPr>
                <w:rFonts w:ascii="Arial" w:hAnsi="Arial" w:cs="Arial"/>
                <w:spacing w:val="-2"/>
                <w:sz w:val="24"/>
                <w:szCs w:val="24"/>
              </w:rPr>
              <w:t>ЕГРЮЛ;</w:t>
            </w:r>
          </w:p>
          <w:p w:rsidR="00A51D49" w:rsidRPr="006F7699" w:rsidRDefault="0009152E" w:rsidP="0009152E">
            <w:pPr>
              <w:pStyle w:val="TableParagraph"/>
              <w:spacing w:line="280" w:lineRule="atLeast"/>
              <w:ind w:left="164" w:right="1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2) У</w:t>
            </w:r>
            <w:r w:rsidR="00A51D49" w:rsidRPr="006F7699">
              <w:rPr>
                <w:rFonts w:ascii="Arial" w:hAnsi="Arial" w:cs="Arial"/>
                <w:sz w:val="24"/>
                <w:szCs w:val="24"/>
              </w:rPr>
              <w:t>ведомление о снятии с учета в налоговом органе</w:t>
            </w:r>
          </w:p>
        </w:tc>
        <w:tc>
          <w:tcPr>
            <w:tcW w:w="3545" w:type="dxa"/>
          </w:tcPr>
          <w:p w:rsidR="00A51D49" w:rsidRPr="006F7699" w:rsidRDefault="00A51D49" w:rsidP="00491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1D49" w:rsidRPr="006F7699" w:rsidRDefault="00A51D49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A51D49" w:rsidRPr="006F7699" w:rsidTr="00491777">
        <w:trPr>
          <w:trHeight w:val="1132"/>
        </w:trPr>
        <w:tc>
          <w:tcPr>
            <w:tcW w:w="425" w:type="dxa"/>
          </w:tcPr>
          <w:p w:rsidR="00A51D49" w:rsidRPr="006F7699" w:rsidRDefault="00A51D49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11.</w:t>
            </w:r>
          </w:p>
        </w:tc>
        <w:tc>
          <w:tcPr>
            <w:tcW w:w="4253" w:type="dxa"/>
          </w:tcPr>
          <w:p w:rsidR="00A51D49" w:rsidRPr="006F7699" w:rsidRDefault="00A51D49" w:rsidP="0009152E">
            <w:pPr>
              <w:pStyle w:val="TableParagraph"/>
              <w:spacing w:before="1" w:line="247" w:lineRule="auto"/>
              <w:ind w:left="164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Закрытие банковского счета Собрания депутатов Красносельского муниципального района </w:t>
            </w:r>
            <w:proofErr w:type="gramStart"/>
            <w:r w:rsidRPr="006F7699">
              <w:rPr>
                <w:rFonts w:ascii="Arial" w:hAnsi="Arial" w:cs="Arial"/>
                <w:sz w:val="24"/>
                <w:szCs w:val="24"/>
              </w:rPr>
              <w:t>Костромской</w:t>
            </w:r>
            <w:proofErr w:type="gramEnd"/>
          </w:p>
          <w:p w:rsidR="00A51D49" w:rsidRPr="006F7699" w:rsidRDefault="00A51D49" w:rsidP="0009152E">
            <w:pPr>
              <w:pStyle w:val="TableParagraph"/>
              <w:spacing w:line="259" w:lineRule="exact"/>
              <w:ind w:left="164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области</w:t>
            </w:r>
          </w:p>
        </w:tc>
        <w:tc>
          <w:tcPr>
            <w:tcW w:w="3545" w:type="dxa"/>
          </w:tcPr>
          <w:p w:rsidR="00A51D49" w:rsidRPr="006F7699" w:rsidRDefault="00A51D49" w:rsidP="00491777">
            <w:pPr>
              <w:pStyle w:val="TableParagraph"/>
              <w:spacing w:before="1"/>
              <w:ind w:left="991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(ст.</w:t>
            </w:r>
            <w:r w:rsidR="0009152E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859</w:t>
            </w:r>
            <w:r w:rsidR="00106AEA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ГК </w:t>
            </w: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РФ)</w:t>
            </w:r>
          </w:p>
        </w:tc>
        <w:tc>
          <w:tcPr>
            <w:tcW w:w="2126" w:type="dxa"/>
          </w:tcPr>
          <w:p w:rsidR="00A51D49" w:rsidRPr="006F7699" w:rsidRDefault="00A51D49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  <w:tr w:rsidR="00A51D49" w:rsidRPr="006F7699" w:rsidTr="00491777">
        <w:trPr>
          <w:trHeight w:val="1132"/>
        </w:trPr>
        <w:tc>
          <w:tcPr>
            <w:tcW w:w="425" w:type="dxa"/>
          </w:tcPr>
          <w:p w:rsidR="00A51D49" w:rsidRPr="006F7699" w:rsidRDefault="00A51D49" w:rsidP="00491777">
            <w:pPr>
              <w:pStyle w:val="TableParagraph"/>
              <w:spacing w:before="1"/>
              <w:ind w:left="72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5"/>
                <w:sz w:val="24"/>
                <w:szCs w:val="24"/>
              </w:rPr>
              <w:t>12.</w:t>
            </w:r>
          </w:p>
        </w:tc>
        <w:tc>
          <w:tcPr>
            <w:tcW w:w="4253" w:type="dxa"/>
          </w:tcPr>
          <w:p w:rsidR="00A51D49" w:rsidRPr="006F7699" w:rsidRDefault="00A51D49" w:rsidP="0009152E">
            <w:pPr>
              <w:pStyle w:val="TableParagraph"/>
              <w:spacing w:before="1" w:line="247" w:lineRule="auto"/>
              <w:ind w:left="164" w:right="88" w:hanging="2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Уничтожение печати (по акту об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уничтожении)</w:t>
            </w:r>
          </w:p>
        </w:tc>
        <w:tc>
          <w:tcPr>
            <w:tcW w:w="3545" w:type="dxa"/>
          </w:tcPr>
          <w:p w:rsidR="00A51D49" w:rsidRPr="006F7699" w:rsidRDefault="00A51D49" w:rsidP="0009152E">
            <w:pPr>
              <w:pStyle w:val="TableParagraph"/>
              <w:spacing w:before="1"/>
              <w:ind w:left="86" w:right="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>После</w:t>
            </w:r>
            <w:r w:rsidR="00106AEA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получения</w:t>
            </w:r>
            <w:r w:rsidR="00106AEA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z w:val="24"/>
                <w:szCs w:val="24"/>
              </w:rPr>
              <w:t>листа</w:t>
            </w:r>
            <w:r w:rsidR="00106AEA"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записи</w:t>
            </w:r>
          </w:p>
          <w:p w:rsidR="00A51D49" w:rsidRPr="006F7699" w:rsidRDefault="00106AEA" w:rsidP="0009152E">
            <w:pPr>
              <w:pStyle w:val="TableParagraph"/>
              <w:spacing w:line="280" w:lineRule="atLeast"/>
              <w:ind w:left="58" w:right="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A51D49" w:rsidRPr="006F7699">
              <w:rPr>
                <w:rFonts w:ascii="Arial" w:hAnsi="Arial" w:cs="Arial"/>
                <w:sz w:val="24"/>
                <w:szCs w:val="24"/>
              </w:rPr>
              <w:t>ЕГРЮЛ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1D49" w:rsidRPr="006F7699">
              <w:rPr>
                <w:rFonts w:ascii="Arial" w:hAnsi="Arial" w:cs="Arial"/>
                <w:sz w:val="24"/>
                <w:szCs w:val="24"/>
              </w:rPr>
              <w:t>о</w:t>
            </w:r>
            <w:r w:rsidRPr="006F76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1D49" w:rsidRPr="006F7699">
              <w:rPr>
                <w:rFonts w:ascii="Arial" w:hAnsi="Arial" w:cs="Arial"/>
                <w:sz w:val="24"/>
                <w:szCs w:val="24"/>
              </w:rPr>
              <w:t>ликвидации юридического лица</w:t>
            </w:r>
          </w:p>
        </w:tc>
        <w:tc>
          <w:tcPr>
            <w:tcW w:w="2126" w:type="dxa"/>
          </w:tcPr>
          <w:p w:rsidR="00A51D49" w:rsidRPr="006F7699" w:rsidRDefault="00A51D49" w:rsidP="00491777">
            <w:pPr>
              <w:pStyle w:val="TableParagraph"/>
              <w:spacing w:before="1" w:line="247" w:lineRule="auto"/>
              <w:ind w:left="579" w:hanging="368"/>
              <w:rPr>
                <w:rFonts w:ascii="Arial" w:hAnsi="Arial" w:cs="Arial"/>
                <w:sz w:val="24"/>
                <w:szCs w:val="24"/>
              </w:rPr>
            </w:pPr>
            <w:r w:rsidRPr="006F7699">
              <w:rPr>
                <w:rFonts w:ascii="Arial" w:hAnsi="Arial" w:cs="Arial"/>
                <w:spacing w:val="-2"/>
                <w:sz w:val="24"/>
                <w:szCs w:val="24"/>
              </w:rPr>
              <w:t>Ликвидационная комиссия</w:t>
            </w:r>
          </w:p>
        </w:tc>
      </w:tr>
    </w:tbl>
    <w:p w:rsidR="00292FB7" w:rsidRPr="006F7699" w:rsidRDefault="00292FB7" w:rsidP="00292FB7">
      <w:pPr>
        <w:pStyle w:val="TableParagraph"/>
        <w:spacing w:line="247" w:lineRule="auto"/>
        <w:rPr>
          <w:rFonts w:ascii="Arial" w:hAnsi="Arial" w:cs="Arial"/>
          <w:sz w:val="24"/>
          <w:szCs w:val="24"/>
        </w:rPr>
        <w:sectPr w:rsidR="00292FB7" w:rsidRPr="006F7699">
          <w:type w:val="continuous"/>
          <w:pgSz w:w="11910" w:h="16840"/>
          <w:pgMar w:top="820" w:right="283" w:bottom="985" w:left="992" w:header="720" w:footer="720" w:gutter="0"/>
          <w:cols w:space="720"/>
        </w:sectPr>
      </w:pPr>
    </w:p>
    <w:p w:rsidR="00292FB7" w:rsidRPr="006F7699" w:rsidRDefault="00292FB7" w:rsidP="00292FB7">
      <w:pPr>
        <w:rPr>
          <w:rFonts w:ascii="Arial" w:hAnsi="Arial" w:cs="Arial"/>
          <w:sz w:val="24"/>
          <w:szCs w:val="24"/>
        </w:rPr>
      </w:pPr>
    </w:p>
    <w:p w:rsidR="006F7699" w:rsidRPr="006F7699" w:rsidRDefault="006F7699">
      <w:pPr>
        <w:rPr>
          <w:rFonts w:ascii="Arial" w:hAnsi="Arial" w:cs="Arial"/>
          <w:sz w:val="24"/>
          <w:szCs w:val="24"/>
        </w:rPr>
      </w:pPr>
    </w:p>
    <w:sectPr w:rsidR="006F7699" w:rsidRPr="006F7699" w:rsidSect="005C1A84">
      <w:type w:val="continuous"/>
      <w:pgSz w:w="11910" w:h="16840"/>
      <w:pgMar w:top="567" w:right="992" w:bottom="851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143"/>
    <w:multiLevelType w:val="hybridMultilevel"/>
    <w:tmpl w:val="5ED225CE"/>
    <w:lvl w:ilvl="0" w:tplc="D1AAEE56">
      <w:start w:val="1"/>
      <w:numFmt w:val="decimal"/>
      <w:lvlText w:val="%1."/>
      <w:lvlJc w:val="left"/>
      <w:pPr>
        <w:ind w:left="338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5EF366">
      <w:numFmt w:val="bullet"/>
      <w:lvlText w:val="•"/>
      <w:lvlJc w:val="left"/>
      <w:pPr>
        <w:ind w:left="1350" w:hanging="434"/>
      </w:pPr>
      <w:rPr>
        <w:rFonts w:hint="default"/>
        <w:lang w:val="ru-RU" w:eastAsia="en-US" w:bidi="ar-SA"/>
      </w:rPr>
    </w:lvl>
    <w:lvl w:ilvl="2" w:tplc="3266D8C6">
      <w:numFmt w:val="bullet"/>
      <w:lvlText w:val="•"/>
      <w:lvlJc w:val="left"/>
      <w:pPr>
        <w:ind w:left="2360" w:hanging="434"/>
      </w:pPr>
      <w:rPr>
        <w:rFonts w:hint="default"/>
        <w:lang w:val="ru-RU" w:eastAsia="en-US" w:bidi="ar-SA"/>
      </w:rPr>
    </w:lvl>
    <w:lvl w:ilvl="3" w:tplc="C3A650C8">
      <w:numFmt w:val="bullet"/>
      <w:lvlText w:val="•"/>
      <w:lvlJc w:val="left"/>
      <w:pPr>
        <w:ind w:left="3370" w:hanging="434"/>
      </w:pPr>
      <w:rPr>
        <w:rFonts w:hint="default"/>
        <w:lang w:val="ru-RU" w:eastAsia="en-US" w:bidi="ar-SA"/>
      </w:rPr>
    </w:lvl>
    <w:lvl w:ilvl="4" w:tplc="A05A333A">
      <w:numFmt w:val="bullet"/>
      <w:lvlText w:val="•"/>
      <w:lvlJc w:val="left"/>
      <w:pPr>
        <w:ind w:left="4380" w:hanging="434"/>
      </w:pPr>
      <w:rPr>
        <w:rFonts w:hint="default"/>
        <w:lang w:val="ru-RU" w:eastAsia="en-US" w:bidi="ar-SA"/>
      </w:rPr>
    </w:lvl>
    <w:lvl w:ilvl="5" w:tplc="8F8C7C52">
      <w:numFmt w:val="bullet"/>
      <w:lvlText w:val="•"/>
      <w:lvlJc w:val="left"/>
      <w:pPr>
        <w:ind w:left="5390" w:hanging="434"/>
      </w:pPr>
      <w:rPr>
        <w:rFonts w:hint="default"/>
        <w:lang w:val="ru-RU" w:eastAsia="en-US" w:bidi="ar-SA"/>
      </w:rPr>
    </w:lvl>
    <w:lvl w:ilvl="6" w:tplc="DC4AC2DA">
      <w:numFmt w:val="bullet"/>
      <w:lvlText w:val="•"/>
      <w:lvlJc w:val="left"/>
      <w:pPr>
        <w:ind w:left="6400" w:hanging="434"/>
      </w:pPr>
      <w:rPr>
        <w:rFonts w:hint="default"/>
        <w:lang w:val="ru-RU" w:eastAsia="en-US" w:bidi="ar-SA"/>
      </w:rPr>
    </w:lvl>
    <w:lvl w:ilvl="7" w:tplc="A1C469A6">
      <w:numFmt w:val="bullet"/>
      <w:lvlText w:val="•"/>
      <w:lvlJc w:val="left"/>
      <w:pPr>
        <w:ind w:left="7410" w:hanging="434"/>
      </w:pPr>
      <w:rPr>
        <w:rFonts w:hint="default"/>
        <w:lang w:val="ru-RU" w:eastAsia="en-US" w:bidi="ar-SA"/>
      </w:rPr>
    </w:lvl>
    <w:lvl w:ilvl="8" w:tplc="5BA42FC2">
      <w:numFmt w:val="bullet"/>
      <w:lvlText w:val="•"/>
      <w:lvlJc w:val="left"/>
      <w:pPr>
        <w:ind w:left="8420" w:hanging="434"/>
      </w:pPr>
      <w:rPr>
        <w:rFonts w:hint="default"/>
        <w:lang w:val="ru-RU" w:eastAsia="en-US" w:bidi="ar-SA"/>
      </w:rPr>
    </w:lvl>
  </w:abstractNum>
  <w:abstractNum w:abstractNumId="1">
    <w:nsid w:val="07F16180"/>
    <w:multiLevelType w:val="hybridMultilevel"/>
    <w:tmpl w:val="818C4FA8"/>
    <w:lvl w:ilvl="0" w:tplc="3DA2025E">
      <w:start w:val="2"/>
      <w:numFmt w:val="decimal"/>
      <w:lvlText w:val="%1"/>
      <w:lvlJc w:val="left"/>
      <w:pPr>
        <w:ind w:left="426" w:hanging="631"/>
        <w:jc w:val="left"/>
      </w:pPr>
      <w:rPr>
        <w:rFonts w:hint="default"/>
        <w:lang w:val="ru-RU" w:eastAsia="en-US" w:bidi="ar-SA"/>
      </w:rPr>
    </w:lvl>
    <w:lvl w:ilvl="1" w:tplc="25101FCA">
      <w:numFmt w:val="none"/>
      <w:lvlText w:val=""/>
      <w:lvlJc w:val="left"/>
      <w:pPr>
        <w:tabs>
          <w:tab w:val="num" w:pos="360"/>
        </w:tabs>
      </w:pPr>
    </w:lvl>
    <w:lvl w:ilvl="2" w:tplc="13D8AA32">
      <w:numFmt w:val="bullet"/>
      <w:lvlText w:val="•"/>
      <w:lvlJc w:val="left"/>
      <w:pPr>
        <w:ind w:left="2462" w:hanging="631"/>
      </w:pPr>
      <w:rPr>
        <w:rFonts w:hint="default"/>
        <w:lang w:val="ru-RU" w:eastAsia="en-US" w:bidi="ar-SA"/>
      </w:rPr>
    </w:lvl>
    <w:lvl w:ilvl="3" w:tplc="F4F63AAA">
      <w:numFmt w:val="bullet"/>
      <w:lvlText w:val="•"/>
      <w:lvlJc w:val="left"/>
      <w:pPr>
        <w:ind w:left="3483" w:hanging="631"/>
      </w:pPr>
      <w:rPr>
        <w:rFonts w:hint="default"/>
        <w:lang w:val="ru-RU" w:eastAsia="en-US" w:bidi="ar-SA"/>
      </w:rPr>
    </w:lvl>
    <w:lvl w:ilvl="4" w:tplc="FC04AB5A">
      <w:numFmt w:val="bullet"/>
      <w:lvlText w:val="•"/>
      <w:lvlJc w:val="left"/>
      <w:pPr>
        <w:ind w:left="4504" w:hanging="631"/>
      </w:pPr>
      <w:rPr>
        <w:rFonts w:hint="default"/>
        <w:lang w:val="ru-RU" w:eastAsia="en-US" w:bidi="ar-SA"/>
      </w:rPr>
    </w:lvl>
    <w:lvl w:ilvl="5" w:tplc="1F2C4560">
      <w:numFmt w:val="bullet"/>
      <w:lvlText w:val="•"/>
      <w:lvlJc w:val="left"/>
      <w:pPr>
        <w:ind w:left="5525" w:hanging="631"/>
      </w:pPr>
      <w:rPr>
        <w:rFonts w:hint="default"/>
        <w:lang w:val="ru-RU" w:eastAsia="en-US" w:bidi="ar-SA"/>
      </w:rPr>
    </w:lvl>
    <w:lvl w:ilvl="6" w:tplc="046CE246">
      <w:numFmt w:val="bullet"/>
      <w:lvlText w:val="•"/>
      <w:lvlJc w:val="left"/>
      <w:pPr>
        <w:ind w:left="6546" w:hanging="631"/>
      </w:pPr>
      <w:rPr>
        <w:rFonts w:hint="default"/>
        <w:lang w:val="ru-RU" w:eastAsia="en-US" w:bidi="ar-SA"/>
      </w:rPr>
    </w:lvl>
    <w:lvl w:ilvl="7" w:tplc="32545146">
      <w:numFmt w:val="bullet"/>
      <w:lvlText w:val="•"/>
      <w:lvlJc w:val="left"/>
      <w:pPr>
        <w:ind w:left="7567" w:hanging="631"/>
      </w:pPr>
      <w:rPr>
        <w:rFonts w:hint="default"/>
        <w:lang w:val="ru-RU" w:eastAsia="en-US" w:bidi="ar-SA"/>
      </w:rPr>
    </w:lvl>
    <w:lvl w:ilvl="8" w:tplc="3D0E8D04">
      <w:numFmt w:val="bullet"/>
      <w:lvlText w:val="•"/>
      <w:lvlJc w:val="left"/>
      <w:pPr>
        <w:ind w:left="8589" w:hanging="631"/>
      </w:pPr>
      <w:rPr>
        <w:rFonts w:hint="default"/>
        <w:lang w:val="ru-RU" w:eastAsia="en-US" w:bidi="ar-SA"/>
      </w:rPr>
    </w:lvl>
  </w:abstractNum>
  <w:abstractNum w:abstractNumId="2">
    <w:nsid w:val="0FDF028A"/>
    <w:multiLevelType w:val="hybridMultilevel"/>
    <w:tmpl w:val="17E2A538"/>
    <w:lvl w:ilvl="0" w:tplc="DF267414">
      <w:start w:val="1"/>
      <w:numFmt w:val="upperRoman"/>
      <w:lvlText w:val="%1."/>
      <w:lvlJc w:val="left"/>
      <w:pPr>
        <w:ind w:left="4670" w:hanging="23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AEC142">
      <w:numFmt w:val="bullet"/>
      <w:lvlText w:val="•"/>
      <w:lvlJc w:val="left"/>
      <w:pPr>
        <w:ind w:left="5275" w:hanging="233"/>
      </w:pPr>
      <w:rPr>
        <w:rFonts w:hint="default"/>
        <w:lang w:val="ru-RU" w:eastAsia="en-US" w:bidi="ar-SA"/>
      </w:rPr>
    </w:lvl>
    <w:lvl w:ilvl="2" w:tplc="A7387BF2">
      <w:numFmt w:val="bullet"/>
      <w:lvlText w:val="•"/>
      <w:lvlJc w:val="left"/>
      <w:pPr>
        <w:ind w:left="5870" w:hanging="233"/>
      </w:pPr>
      <w:rPr>
        <w:rFonts w:hint="default"/>
        <w:lang w:val="ru-RU" w:eastAsia="en-US" w:bidi="ar-SA"/>
      </w:rPr>
    </w:lvl>
    <w:lvl w:ilvl="3" w:tplc="8512A304">
      <w:numFmt w:val="bullet"/>
      <w:lvlText w:val="•"/>
      <w:lvlJc w:val="left"/>
      <w:pPr>
        <w:ind w:left="6465" w:hanging="233"/>
      </w:pPr>
      <w:rPr>
        <w:rFonts w:hint="default"/>
        <w:lang w:val="ru-RU" w:eastAsia="en-US" w:bidi="ar-SA"/>
      </w:rPr>
    </w:lvl>
    <w:lvl w:ilvl="4" w:tplc="6D502854">
      <w:numFmt w:val="bullet"/>
      <w:lvlText w:val="•"/>
      <w:lvlJc w:val="left"/>
      <w:pPr>
        <w:ind w:left="7060" w:hanging="233"/>
      </w:pPr>
      <w:rPr>
        <w:rFonts w:hint="default"/>
        <w:lang w:val="ru-RU" w:eastAsia="en-US" w:bidi="ar-SA"/>
      </w:rPr>
    </w:lvl>
    <w:lvl w:ilvl="5" w:tplc="8FEE0094">
      <w:numFmt w:val="bullet"/>
      <w:lvlText w:val="•"/>
      <w:lvlJc w:val="left"/>
      <w:pPr>
        <w:ind w:left="7655" w:hanging="233"/>
      </w:pPr>
      <w:rPr>
        <w:rFonts w:hint="default"/>
        <w:lang w:val="ru-RU" w:eastAsia="en-US" w:bidi="ar-SA"/>
      </w:rPr>
    </w:lvl>
    <w:lvl w:ilvl="6" w:tplc="A496BF18">
      <w:numFmt w:val="bullet"/>
      <w:lvlText w:val="•"/>
      <w:lvlJc w:val="left"/>
      <w:pPr>
        <w:ind w:left="8250" w:hanging="233"/>
      </w:pPr>
      <w:rPr>
        <w:rFonts w:hint="default"/>
        <w:lang w:val="ru-RU" w:eastAsia="en-US" w:bidi="ar-SA"/>
      </w:rPr>
    </w:lvl>
    <w:lvl w:ilvl="7" w:tplc="A1F8235C">
      <w:numFmt w:val="bullet"/>
      <w:lvlText w:val="•"/>
      <w:lvlJc w:val="left"/>
      <w:pPr>
        <w:ind w:left="8845" w:hanging="233"/>
      </w:pPr>
      <w:rPr>
        <w:rFonts w:hint="default"/>
        <w:lang w:val="ru-RU" w:eastAsia="en-US" w:bidi="ar-SA"/>
      </w:rPr>
    </w:lvl>
    <w:lvl w:ilvl="8" w:tplc="F964F97C">
      <w:numFmt w:val="bullet"/>
      <w:lvlText w:val="•"/>
      <w:lvlJc w:val="left"/>
      <w:pPr>
        <w:ind w:left="9441" w:hanging="233"/>
      </w:pPr>
      <w:rPr>
        <w:rFonts w:hint="default"/>
        <w:lang w:val="ru-RU" w:eastAsia="en-US" w:bidi="ar-SA"/>
      </w:rPr>
    </w:lvl>
  </w:abstractNum>
  <w:abstractNum w:abstractNumId="3">
    <w:nsid w:val="1AC10771"/>
    <w:multiLevelType w:val="hybridMultilevel"/>
    <w:tmpl w:val="35FEE42C"/>
    <w:lvl w:ilvl="0" w:tplc="150845D2">
      <w:start w:val="1"/>
      <w:numFmt w:val="decimal"/>
      <w:lvlText w:val="%1."/>
      <w:lvlJc w:val="left"/>
      <w:pPr>
        <w:ind w:left="19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28436E">
      <w:numFmt w:val="bullet"/>
      <w:lvlText w:val="•"/>
      <w:lvlJc w:val="left"/>
      <w:pPr>
        <w:ind w:left="1260" w:hanging="281"/>
      </w:pPr>
      <w:rPr>
        <w:rFonts w:hint="default"/>
        <w:lang w:val="ru-RU" w:eastAsia="en-US" w:bidi="ar-SA"/>
      </w:rPr>
    </w:lvl>
    <w:lvl w:ilvl="2" w:tplc="64B60A66">
      <w:numFmt w:val="bullet"/>
      <w:lvlText w:val="•"/>
      <w:lvlJc w:val="left"/>
      <w:pPr>
        <w:ind w:left="2320" w:hanging="281"/>
      </w:pPr>
      <w:rPr>
        <w:rFonts w:hint="default"/>
        <w:lang w:val="ru-RU" w:eastAsia="en-US" w:bidi="ar-SA"/>
      </w:rPr>
    </w:lvl>
    <w:lvl w:ilvl="3" w:tplc="5CD6031A">
      <w:numFmt w:val="bullet"/>
      <w:lvlText w:val="•"/>
      <w:lvlJc w:val="left"/>
      <w:pPr>
        <w:ind w:left="3380" w:hanging="281"/>
      </w:pPr>
      <w:rPr>
        <w:rFonts w:hint="default"/>
        <w:lang w:val="ru-RU" w:eastAsia="en-US" w:bidi="ar-SA"/>
      </w:rPr>
    </w:lvl>
    <w:lvl w:ilvl="4" w:tplc="71F66A68">
      <w:numFmt w:val="bullet"/>
      <w:lvlText w:val="•"/>
      <w:lvlJc w:val="left"/>
      <w:pPr>
        <w:ind w:left="4440" w:hanging="281"/>
      </w:pPr>
      <w:rPr>
        <w:rFonts w:hint="default"/>
        <w:lang w:val="ru-RU" w:eastAsia="en-US" w:bidi="ar-SA"/>
      </w:rPr>
    </w:lvl>
    <w:lvl w:ilvl="5" w:tplc="8152CAA6">
      <w:numFmt w:val="bullet"/>
      <w:lvlText w:val="•"/>
      <w:lvlJc w:val="left"/>
      <w:pPr>
        <w:ind w:left="5500" w:hanging="281"/>
      </w:pPr>
      <w:rPr>
        <w:rFonts w:hint="default"/>
        <w:lang w:val="ru-RU" w:eastAsia="en-US" w:bidi="ar-SA"/>
      </w:rPr>
    </w:lvl>
    <w:lvl w:ilvl="6" w:tplc="E6EA47B2">
      <w:numFmt w:val="bullet"/>
      <w:lvlText w:val="•"/>
      <w:lvlJc w:val="left"/>
      <w:pPr>
        <w:ind w:left="6560" w:hanging="281"/>
      </w:pPr>
      <w:rPr>
        <w:rFonts w:hint="default"/>
        <w:lang w:val="ru-RU" w:eastAsia="en-US" w:bidi="ar-SA"/>
      </w:rPr>
    </w:lvl>
    <w:lvl w:ilvl="7" w:tplc="ED8A7A50">
      <w:numFmt w:val="bullet"/>
      <w:lvlText w:val="•"/>
      <w:lvlJc w:val="left"/>
      <w:pPr>
        <w:ind w:left="7620" w:hanging="281"/>
      </w:pPr>
      <w:rPr>
        <w:rFonts w:hint="default"/>
        <w:lang w:val="ru-RU" w:eastAsia="en-US" w:bidi="ar-SA"/>
      </w:rPr>
    </w:lvl>
    <w:lvl w:ilvl="8" w:tplc="D1D427B2">
      <w:numFmt w:val="bullet"/>
      <w:lvlText w:val="•"/>
      <w:lvlJc w:val="left"/>
      <w:pPr>
        <w:ind w:left="8680" w:hanging="281"/>
      </w:pPr>
      <w:rPr>
        <w:rFonts w:hint="default"/>
        <w:lang w:val="ru-RU" w:eastAsia="en-US" w:bidi="ar-SA"/>
      </w:rPr>
    </w:lvl>
  </w:abstractNum>
  <w:abstractNum w:abstractNumId="4">
    <w:nsid w:val="262E608D"/>
    <w:multiLevelType w:val="hybridMultilevel"/>
    <w:tmpl w:val="4E64D814"/>
    <w:lvl w:ilvl="0" w:tplc="0F1A9970">
      <w:start w:val="4"/>
      <w:numFmt w:val="decimal"/>
      <w:lvlText w:val="%1"/>
      <w:lvlJc w:val="left"/>
      <w:pPr>
        <w:ind w:left="426" w:hanging="823"/>
        <w:jc w:val="left"/>
      </w:pPr>
      <w:rPr>
        <w:rFonts w:hint="default"/>
        <w:lang w:val="ru-RU" w:eastAsia="en-US" w:bidi="ar-SA"/>
      </w:rPr>
    </w:lvl>
    <w:lvl w:ilvl="1" w:tplc="E3ACFC00">
      <w:numFmt w:val="none"/>
      <w:lvlText w:val=""/>
      <w:lvlJc w:val="left"/>
      <w:pPr>
        <w:tabs>
          <w:tab w:val="num" w:pos="360"/>
        </w:tabs>
      </w:pPr>
    </w:lvl>
    <w:lvl w:ilvl="2" w:tplc="515462CE">
      <w:numFmt w:val="none"/>
      <w:lvlText w:val=""/>
      <w:lvlJc w:val="left"/>
      <w:pPr>
        <w:tabs>
          <w:tab w:val="num" w:pos="360"/>
        </w:tabs>
      </w:pPr>
    </w:lvl>
    <w:lvl w:ilvl="3" w:tplc="0FF0D88C">
      <w:numFmt w:val="bullet"/>
      <w:lvlText w:val="•"/>
      <w:lvlJc w:val="left"/>
      <w:pPr>
        <w:ind w:left="3483" w:hanging="823"/>
      </w:pPr>
      <w:rPr>
        <w:rFonts w:hint="default"/>
        <w:lang w:val="ru-RU" w:eastAsia="en-US" w:bidi="ar-SA"/>
      </w:rPr>
    </w:lvl>
    <w:lvl w:ilvl="4" w:tplc="3050FD5A">
      <w:numFmt w:val="bullet"/>
      <w:lvlText w:val="•"/>
      <w:lvlJc w:val="left"/>
      <w:pPr>
        <w:ind w:left="4504" w:hanging="823"/>
      </w:pPr>
      <w:rPr>
        <w:rFonts w:hint="default"/>
        <w:lang w:val="ru-RU" w:eastAsia="en-US" w:bidi="ar-SA"/>
      </w:rPr>
    </w:lvl>
    <w:lvl w:ilvl="5" w:tplc="290291BC">
      <w:numFmt w:val="bullet"/>
      <w:lvlText w:val="•"/>
      <w:lvlJc w:val="left"/>
      <w:pPr>
        <w:ind w:left="5525" w:hanging="823"/>
      </w:pPr>
      <w:rPr>
        <w:rFonts w:hint="default"/>
        <w:lang w:val="ru-RU" w:eastAsia="en-US" w:bidi="ar-SA"/>
      </w:rPr>
    </w:lvl>
    <w:lvl w:ilvl="6" w:tplc="56C4349E">
      <w:numFmt w:val="bullet"/>
      <w:lvlText w:val="•"/>
      <w:lvlJc w:val="left"/>
      <w:pPr>
        <w:ind w:left="6546" w:hanging="823"/>
      </w:pPr>
      <w:rPr>
        <w:rFonts w:hint="default"/>
        <w:lang w:val="ru-RU" w:eastAsia="en-US" w:bidi="ar-SA"/>
      </w:rPr>
    </w:lvl>
    <w:lvl w:ilvl="7" w:tplc="F41A4E60">
      <w:numFmt w:val="bullet"/>
      <w:lvlText w:val="•"/>
      <w:lvlJc w:val="left"/>
      <w:pPr>
        <w:ind w:left="7567" w:hanging="823"/>
      </w:pPr>
      <w:rPr>
        <w:rFonts w:hint="default"/>
        <w:lang w:val="ru-RU" w:eastAsia="en-US" w:bidi="ar-SA"/>
      </w:rPr>
    </w:lvl>
    <w:lvl w:ilvl="8" w:tplc="1A84BBCA">
      <w:numFmt w:val="bullet"/>
      <w:lvlText w:val="•"/>
      <w:lvlJc w:val="left"/>
      <w:pPr>
        <w:ind w:left="8589" w:hanging="823"/>
      </w:pPr>
      <w:rPr>
        <w:rFonts w:hint="default"/>
        <w:lang w:val="ru-RU" w:eastAsia="en-US" w:bidi="ar-SA"/>
      </w:rPr>
    </w:lvl>
  </w:abstractNum>
  <w:abstractNum w:abstractNumId="5">
    <w:nsid w:val="31107FD8"/>
    <w:multiLevelType w:val="hybridMultilevel"/>
    <w:tmpl w:val="D8BC4A54"/>
    <w:lvl w:ilvl="0" w:tplc="02EEAE38">
      <w:start w:val="3"/>
      <w:numFmt w:val="decimal"/>
      <w:lvlText w:val="%1"/>
      <w:lvlJc w:val="left"/>
      <w:pPr>
        <w:ind w:left="426" w:hanging="720"/>
        <w:jc w:val="left"/>
      </w:pPr>
      <w:rPr>
        <w:rFonts w:hint="default"/>
        <w:lang w:val="ru-RU" w:eastAsia="en-US" w:bidi="ar-SA"/>
      </w:rPr>
    </w:lvl>
    <w:lvl w:ilvl="1" w:tplc="2EBE8C6E">
      <w:numFmt w:val="none"/>
      <w:lvlText w:val=""/>
      <w:lvlJc w:val="left"/>
      <w:pPr>
        <w:tabs>
          <w:tab w:val="num" w:pos="360"/>
        </w:tabs>
      </w:pPr>
    </w:lvl>
    <w:lvl w:ilvl="2" w:tplc="C85CF986">
      <w:numFmt w:val="none"/>
      <w:lvlText w:val=""/>
      <w:lvlJc w:val="left"/>
      <w:pPr>
        <w:tabs>
          <w:tab w:val="num" w:pos="360"/>
        </w:tabs>
      </w:pPr>
    </w:lvl>
    <w:lvl w:ilvl="3" w:tplc="20EA0456">
      <w:numFmt w:val="bullet"/>
      <w:lvlText w:val="•"/>
      <w:lvlJc w:val="left"/>
      <w:pPr>
        <w:ind w:left="3483" w:hanging="945"/>
      </w:pPr>
      <w:rPr>
        <w:rFonts w:hint="default"/>
        <w:lang w:val="ru-RU" w:eastAsia="en-US" w:bidi="ar-SA"/>
      </w:rPr>
    </w:lvl>
    <w:lvl w:ilvl="4" w:tplc="A2EA5534">
      <w:numFmt w:val="bullet"/>
      <w:lvlText w:val="•"/>
      <w:lvlJc w:val="left"/>
      <w:pPr>
        <w:ind w:left="4504" w:hanging="945"/>
      </w:pPr>
      <w:rPr>
        <w:rFonts w:hint="default"/>
        <w:lang w:val="ru-RU" w:eastAsia="en-US" w:bidi="ar-SA"/>
      </w:rPr>
    </w:lvl>
    <w:lvl w:ilvl="5" w:tplc="35D492CC">
      <w:numFmt w:val="bullet"/>
      <w:lvlText w:val="•"/>
      <w:lvlJc w:val="left"/>
      <w:pPr>
        <w:ind w:left="5525" w:hanging="945"/>
      </w:pPr>
      <w:rPr>
        <w:rFonts w:hint="default"/>
        <w:lang w:val="ru-RU" w:eastAsia="en-US" w:bidi="ar-SA"/>
      </w:rPr>
    </w:lvl>
    <w:lvl w:ilvl="6" w:tplc="45D469A0">
      <w:numFmt w:val="bullet"/>
      <w:lvlText w:val="•"/>
      <w:lvlJc w:val="left"/>
      <w:pPr>
        <w:ind w:left="6546" w:hanging="945"/>
      </w:pPr>
      <w:rPr>
        <w:rFonts w:hint="default"/>
        <w:lang w:val="ru-RU" w:eastAsia="en-US" w:bidi="ar-SA"/>
      </w:rPr>
    </w:lvl>
    <w:lvl w:ilvl="7" w:tplc="8F1EE158">
      <w:numFmt w:val="bullet"/>
      <w:lvlText w:val="•"/>
      <w:lvlJc w:val="left"/>
      <w:pPr>
        <w:ind w:left="7567" w:hanging="945"/>
      </w:pPr>
      <w:rPr>
        <w:rFonts w:hint="default"/>
        <w:lang w:val="ru-RU" w:eastAsia="en-US" w:bidi="ar-SA"/>
      </w:rPr>
    </w:lvl>
    <w:lvl w:ilvl="8" w:tplc="A54AB146">
      <w:numFmt w:val="bullet"/>
      <w:lvlText w:val="•"/>
      <w:lvlJc w:val="left"/>
      <w:pPr>
        <w:ind w:left="8589" w:hanging="945"/>
      </w:pPr>
      <w:rPr>
        <w:rFonts w:hint="default"/>
        <w:lang w:val="ru-RU" w:eastAsia="en-US" w:bidi="ar-SA"/>
      </w:rPr>
    </w:lvl>
  </w:abstractNum>
  <w:abstractNum w:abstractNumId="6">
    <w:nsid w:val="49034C27"/>
    <w:multiLevelType w:val="hybridMultilevel"/>
    <w:tmpl w:val="4404C35E"/>
    <w:lvl w:ilvl="0" w:tplc="68A88130">
      <w:start w:val="1"/>
      <w:numFmt w:val="decimal"/>
      <w:lvlText w:val="%1"/>
      <w:lvlJc w:val="left"/>
      <w:pPr>
        <w:ind w:left="426" w:hanging="610"/>
        <w:jc w:val="left"/>
      </w:pPr>
      <w:rPr>
        <w:rFonts w:hint="default"/>
        <w:lang w:val="ru-RU" w:eastAsia="en-US" w:bidi="ar-SA"/>
      </w:rPr>
    </w:lvl>
    <w:lvl w:ilvl="1" w:tplc="6F78AF8C">
      <w:numFmt w:val="none"/>
      <w:lvlText w:val=""/>
      <w:lvlJc w:val="left"/>
      <w:pPr>
        <w:tabs>
          <w:tab w:val="num" w:pos="360"/>
        </w:tabs>
      </w:pPr>
    </w:lvl>
    <w:lvl w:ilvl="2" w:tplc="44CE1FA2">
      <w:numFmt w:val="bullet"/>
      <w:lvlText w:val="•"/>
      <w:lvlJc w:val="left"/>
      <w:pPr>
        <w:ind w:left="2462" w:hanging="610"/>
      </w:pPr>
      <w:rPr>
        <w:rFonts w:hint="default"/>
        <w:lang w:val="ru-RU" w:eastAsia="en-US" w:bidi="ar-SA"/>
      </w:rPr>
    </w:lvl>
    <w:lvl w:ilvl="3" w:tplc="F3907794">
      <w:numFmt w:val="bullet"/>
      <w:lvlText w:val="•"/>
      <w:lvlJc w:val="left"/>
      <w:pPr>
        <w:ind w:left="3483" w:hanging="610"/>
      </w:pPr>
      <w:rPr>
        <w:rFonts w:hint="default"/>
        <w:lang w:val="ru-RU" w:eastAsia="en-US" w:bidi="ar-SA"/>
      </w:rPr>
    </w:lvl>
    <w:lvl w:ilvl="4" w:tplc="FFDE97BE">
      <w:numFmt w:val="bullet"/>
      <w:lvlText w:val="•"/>
      <w:lvlJc w:val="left"/>
      <w:pPr>
        <w:ind w:left="4504" w:hanging="610"/>
      </w:pPr>
      <w:rPr>
        <w:rFonts w:hint="default"/>
        <w:lang w:val="ru-RU" w:eastAsia="en-US" w:bidi="ar-SA"/>
      </w:rPr>
    </w:lvl>
    <w:lvl w:ilvl="5" w:tplc="F6560820">
      <w:numFmt w:val="bullet"/>
      <w:lvlText w:val="•"/>
      <w:lvlJc w:val="left"/>
      <w:pPr>
        <w:ind w:left="5525" w:hanging="610"/>
      </w:pPr>
      <w:rPr>
        <w:rFonts w:hint="default"/>
        <w:lang w:val="ru-RU" w:eastAsia="en-US" w:bidi="ar-SA"/>
      </w:rPr>
    </w:lvl>
    <w:lvl w:ilvl="6" w:tplc="175A5FA4">
      <w:numFmt w:val="bullet"/>
      <w:lvlText w:val="•"/>
      <w:lvlJc w:val="left"/>
      <w:pPr>
        <w:ind w:left="6546" w:hanging="610"/>
      </w:pPr>
      <w:rPr>
        <w:rFonts w:hint="default"/>
        <w:lang w:val="ru-RU" w:eastAsia="en-US" w:bidi="ar-SA"/>
      </w:rPr>
    </w:lvl>
    <w:lvl w:ilvl="7" w:tplc="6FE420C6">
      <w:numFmt w:val="bullet"/>
      <w:lvlText w:val="•"/>
      <w:lvlJc w:val="left"/>
      <w:pPr>
        <w:ind w:left="7567" w:hanging="610"/>
      </w:pPr>
      <w:rPr>
        <w:rFonts w:hint="default"/>
        <w:lang w:val="ru-RU" w:eastAsia="en-US" w:bidi="ar-SA"/>
      </w:rPr>
    </w:lvl>
    <w:lvl w:ilvl="8" w:tplc="9D2408C6">
      <w:numFmt w:val="bullet"/>
      <w:lvlText w:val="•"/>
      <w:lvlJc w:val="left"/>
      <w:pPr>
        <w:ind w:left="8589" w:hanging="610"/>
      </w:pPr>
      <w:rPr>
        <w:rFonts w:hint="default"/>
        <w:lang w:val="ru-RU" w:eastAsia="en-US" w:bidi="ar-SA"/>
      </w:rPr>
    </w:lvl>
  </w:abstractNum>
  <w:abstractNum w:abstractNumId="7">
    <w:nsid w:val="4EFC647C"/>
    <w:multiLevelType w:val="hybridMultilevel"/>
    <w:tmpl w:val="D53E33B4"/>
    <w:lvl w:ilvl="0" w:tplc="ED323C88">
      <w:start w:val="1"/>
      <w:numFmt w:val="decimal"/>
      <w:lvlText w:val="%1."/>
      <w:lvlJc w:val="left"/>
      <w:pPr>
        <w:ind w:left="426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ED8EBC4">
      <w:numFmt w:val="none"/>
      <w:lvlText w:val=""/>
      <w:lvlJc w:val="left"/>
      <w:pPr>
        <w:tabs>
          <w:tab w:val="num" w:pos="360"/>
        </w:tabs>
      </w:pPr>
    </w:lvl>
    <w:lvl w:ilvl="2" w:tplc="4E72E9AE">
      <w:numFmt w:val="none"/>
      <w:lvlText w:val=""/>
      <w:lvlJc w:val="left"/>
      <w:pPr>
        <w:tabs>
          <w:tab w:val="num" w:pos="360"/>
        </w:tabs>
      </w:pPr>
    </w:lvl>
    <w:lvl w:ilvl="3" w:tplc="4AD07E36">
      <w:numFmt w:val="bullet"/>
      <w:lvlText w:val="•"/>
      <w:lvlJc w:val="left"/>
      <w:pPr>
        <w:ind w:left="3483" w:hanging="731"/>
      </w:pPr>
      <w:rPr>
        <w:rFonts w:hint="default"/>
        <w:lang w:val="ru-RU" w:eastAsia="en-US" w:bidi="ar-SA"/>
      </w:rPr>
    </w:lvl>
    <w:lvl w:ilvl="4" w:tplc="7E1090D6">
      <w:numFmt w:val="bullet"/>
      <w:lvlText w:val="•"/>
      <w:lvlJc w:val="left"/>
      <w:pPr>
        <w:ind w:left="4504" w:hanging="731"/>
      </w:pPr>
      <w:rPr>
        <w:rFonts w:hint="default"/>
        <w:lang w:val="ru-RU" w:eastAsia="en-US" w:bidi="ar-SA"/>
      </w:rPr>
    </w:lvl>
    <w:lvl w:ilvl="5" w:tplc="DF7E880C">
      <w:numFmt w:val="bullet"/>
      <w:lvlText w:val="•"/>
      <w:lvlJc w:val="left"/>
      <w:pPr>
        <w:ind w:left="5525" w:hanging="731"/>
      </w:pPr>
      <w:rPr>
        <w:rFonts w:hint="default"/>
        <w:lang w:val="ru-RU" w:eastAsia="en-US" w:bidi="ar-SA"/>
      </w:rPr>
    </w:lvl>
    <w:lvl w:ilvl="6" w:tplc="D812DA86">
      <w:numFmt w:val="bullet"/>
      <w:lvlText w:val="•"/>
      <w:lvlJc w:val="left"/>
      <w:pPr>
        <w:ind w:left="6546" w:hanging="731"/>
      </w:pPr>
      <w:rPr>
        <w:rFonts w:hint="default"/>
        <w:lang w:val="ru-RU" w:eastAsia="en-US" w:bidi="ar-SA"/>
      </w:rPr>
    </w:lvl>
    <w:lvl w:ilvl="7" w:tplc="D584AAF2">
      <w:numFmt w:val="bullet"/>
      <w:lvlText w:val="•"/>
      <w:lvlJc w:val="left"/>
      <w:pPr>
        <w:ind w:left="7567" w:hanging="731"/>
      </w:pPr>
      <w:rPr>
        <w:rFonts w:hint="default"/>
        <w:lang w:val="ru-RU" w:eastAsia="en-US" w:bidi="ar-SA"/>
      </w:rPr>
    </w:lvl>
    <w:lvl w:ilvl="8" w:tplc="B300B932">
      <w:numFmt w:val="bullet"/>
      <w:lvlText w:val="•"/>
      <w:lvlJc w:val="left"/>
      <w:pPr>
        <w:ind w:left="8589" w:hanging="731"/>
      </w:pPr>
      <w:rPr>
        <w:rFonts w:hint="default"/>
        <w:lang w:val="ru-RU" w:eastAsia="en-US" w:bidi="ar-SA"/>
      </w:rPr>
    </w:lvl>
  </w:abstractNum>
  <w:abstractNum w:abstractNumId="8">
    <w:nsid w:val="50482274"/>
    <w:multiLevelType w:val="hybridMultilevel"/>
    <w:tmpl w:val="D3F04C4A"/>
    <w:lvl w:ilvl="0" w:tplc="1D106A34">
      <w:start w:val="1"/>
      <w:numFmt w:val="decimal"/>
      <w:lvlText w:val="%1)"/>
      <w:lvlJc w:val="left"/>
      <w:pPr>
        <w:ind w:left="261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6EEE2A">
      <w:numFmt w:val="bullet"/>
      <w:lvlText w:val="•"/>
      <w:lvlJc w:val="left"/>
      <w:pPr>
        <w:ind w:left="658" w:hanging="260"/>
      </w:pPr>
      <w:rPr>
        <w:rFonts w:hint="default"/>
        <w:lang w:val="ru-RU" w:eastAsia="en-US" w:bidi="ar-SA"/>
      </w:rPr>
    </w:lvl>
    <w:lvl w:ilvl="2" w:tplc="6A0CCB06">
      <w:numFmt w:val="bullet"/>
      <w:lvlText w:val="•"/>
      <w:lvlJc w:val="left"/>
      <w:pPr>
        <w:ind w:left="1056" w:hanging="260"/>
      </w:pPr>
      <w:rPr>
        <w:rFonts w:hint="default"/>
        <w:lang w:val="ru-RU" w:eastAsia="en-US" w:bidi="ar-SA"/>
      </w:rPr>
    </w:lvl>
    <w:lvl w:ilvl="3" w:tplc="3E2EFCBC">
      <w:numFmt w:val="bullet"/>
      <w:lvlText w:val="•"/>
      <w:lvlJc w:val="left"/>
      <w:pPr>
        <w:ind w:left="1454" w:hanging="260"/>
      </w:pPr>
      <w:rPr>
        <w:rFonts w:hint="default"/>
        <w:lang w:val="ru-RU" w:eastAsia="en-US" w:bidi="ar-SA"/>
      </w:rPr>
    </w:lvl>
    <w:lvl w:ilvl="4" w:tplc="781EA95A">
      <w:numFmt w:val="bullet"/>
      <w:lvlText w:val="•"/>
      <w:lvlJc w:val="left"/>
      <w:pPr>
        <w:ind w:left="1853" w:hanging="260"/>
      </w:pPr>
      <w:rPr>
        <w:rFonts w:hint="default"/>
        <w:lang w:val="ru-RU" w:eastAsia="en-US" w:bidi="ar-SA"/>
      </w:rPr>
    </w:lvl>
    <w:lvl w:ilvl="5" w:tplc="697C52B2">
      <w:numFmt w:val="bullet"/>
      <w:lvlText w:val="•"/>
      <w:lvlJc w:val="left"/>
      <w:pPr>
        <w:ind w:left="2251" w:hanging="260"/>
      </w:pPr>
      <w:rPr>
        <w:rFonts w:hint="default"/>
        <w:lang w:val="ru-RU" w:eastAsia="en-US" w:bidi="ar-SA"/>
      </w:rPr>
    </w:lvl>
    <w:lvl w:ilvl="6" w:tplc="D430CD0C">
      <w:numFmt w:val="bullet"/>
      <w:lvlText w:val="•"/>
      <w:lvlJc w:val="left"/>
      <w:pPr>
        <w:ind w:left="2649" w:hanging="260"/>
      </w:pPr>
      <w:rPr>
        <w:rFonts w:hint="default"/>
        <w:lang w:val="ru-RU" w:eastAsia="en-US" w:bidi="ar-SA"/>
      </w:rPr>
    </w:lvl>
    <w:lvl w:ilvl="7" w:tplc="C230249C">
      <w:numFmt w:val="bullet"/>
      <w:lvlText w:val="•"/>
      <w:lvlJc w:val="left"/>
      <w:pPr>
        <w:ind w:left="3048" w:hanging="260"/>
      </w:pPr>
      <w:rPr>
        <w:rFonts w:hint="default"/>
        <w:lang w:val="ru-RU" w:eastAsia="en-US" w:bidi="ar-SA"/>
      </w:rPr>
    </w:lvl>
    <w:lvl w:ilvl="8" w:tplc="C148784A">
      <w:numFmt w:val="bullet"/>
      <w:lvlText w:val="•"/>
      <w:lvlJc w:val="left"/>
      <w:pPr>
        <w:ind w:left="3446" w:hanging="260"/>
      </w:pPr>
      <w:rPr>
        <w:rFonts w:hint="default"/>
        <w:lang w:val="ru-RU" w:eastAsia="en-US" w:bidi="ar-SA"/>
      </w:rPr>
    </w:lvl>
  </w:abstractNum>
  <w:abstractNum w:abstractNumId="9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84E53"/>
    <w:rsid w:val="0009152E"/>
    <w:rsid w:val="000D7F08"/>
    <w:rsid w:val="00106AEA"/>
    <w:rsid w:val="00130459"/>
    <w:rsid w:val="001972EF"/>
    <w:rsid w:val="00292FB7"/>
    <w:rsid w:val="00384975"/>
    <w:rsid w:val="003C246E"/>
    <w:rsid w:val="003E5DA5"/>
    <w:rsid w:val="00407ABC"/>
    <w:rsid w:val="004167F2"/>
    <w:rsid w:val="00491777"/>
    <w:rsid w:val="00556B62"/>
    <w:rsid w:val="005C1A84"/>
    <w:rsid w:val="0067449A"/>
    <w:rsid w:val="00687A58"/>
    <w:rsid w:val="00694D69"/>
    <w:rsid w:val="006F7699"/>
    <w:rsid w:val="007002C7"/>
    <w:rsid w:val="00794BA0"/>
    <w:rsid w:val="007E1076"/>
    <w:rsid w:val="008927AA"/>
    <w:rsid w:val="008C22E4"/>
    <w:rsid w:val="008F4E4A"/>
    <w:rsid w:val="00927120"/>
    <w:rsid w:val="009E53B3"/>
    <w:rsid w:val="00A411BE"/>
    <w:rsid w:val="00A51D49"/>
    <w:rsid w:val="00AD6CFD"/>
    <w:rsid w:val="00AF22F4"/>
    <w:rsid w:val="00B53C3A"/>
    <w:rsid w:val="00B73EC9"/>
    <w:rsid w:val="00C152C4"/>
    <w:rsid w:val="00C16FBA"/>
    <w:rsid w:val="00C2414D"/>
    <w:rsid w:val="00C47505"/>
    <w:rsid w:val="00CC3155"/>
    <w:rsid w:val="00DF5EAB"/>
    <w:rsid w:val="00E03337"/>
    <w:rsid w:val="00E52C21"/>
    <w:rsid w:val="00F15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C152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log.ru/cdn/form/4162479.pdf" TargetMode="Externa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2</cp:revision>
  <cp:lastPrinted>2025-10-09T12:47:00Z</cp:lastPrinted>
  <dcterms:created xsi:type="dcterms:W3CDTF">2025-10-12T08:24:00Z</dcterms:created>
  <dcterms:modified xsi:type="dcterms:W3CDTF">2025-10-12T08:24:00Z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